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svg" ContentType="image/svg+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1C9" w:rsidRDefault="007011C9">
      <w:bookmarkStart w:id="0" w:name="_GoBack"/>
      <w:bookmarkEnd w:id="0"/>
    </w:p>
    <w:p w:rsidR="007011C9" w:rsidRDefault="007011C9"/>
    <w:tbl>
      <w:tblPr>
        <w:tblW w:w="11199" w:type="dxa"/>
        <w:tblInd w:w="-284" w:type="dxa"/>
        <w:tblLayout w:type="fixed"/>
        <w:tblCellMar>
          <w:left w:w="115" w:type="dxa"/>
          <w:right w:w="115" w:type="dxa"/>
        </w:tblCellMar>
        <w:tblLook w:val="04A0"/>
      </w:tblPr>
      <w:tblGrid>
        <w:gridCol w:w="3884"/>
        <w:gridCol w:w="720"/>
        <w:gridCol w:w="6595"/>
      </w:tblGrid>
      <w:tr w:rsidR="001B2ABD" w:rsidTr="000F31B6">
        <w:trPr>
          <w:trHeight w:val="4410"/>
        </w:trPr>
        <w:tc>
          <w:tcPr>
            <w:tcW w:w="3884" w:type="dxa"/>
            <w:vAlign w:val="bottom"/>
          </w:tcPr>
          <w:p w:rsidR="00075CF4" w:rsidRPr="006835A1" w:rsidRDefault="00FD6707" w:rsidP="00DD4558">
            <w:pPr>
              <w:tabs>
                <w:tab w:val="left" w:pos="990"/>
              </w:tabs>
              <w:rPr>
                <w:color w:val="002060"/>
              </w:rPr>
            </w:pPr>
            <w:r w:rsidRPr="006835A1">
              <w:rPr>
                <w:rFonts w:ascii="Cambria" w:hAnsi="Cambria"/>
                <w:b/>
                <w:bCs/>
                <w:color w:val="002060"/>
                <w:sz w:val="28"/>
                <w:szCs w:val="28"/>
                <w:u w:val="single"/>
              </w:rPr>
              <w:t>Contact</w:t>
            </w:r>
          </w:p>
          <w:p w:rsidR="006835A1" w:rsidRDefault="006835A1" w:rsidP="00075CF4">
            <w:pPr>
              <w:rPr>
                <w:sz w:val="24"/>
                <w:szCs w:val="24"/>
              </w:rPr>
            </w:pPr>
          </w:p>
          <w:p w:rsidR="00075CF4" w:rsidRPr="00031BFF" w:rsidRDefault="00075CF4" w:rsidP="00075CF4">
            <w:pPr>
              <w:rPr>
                <w:rFonts w:ascii="Cambria" w:hAnsi="Cambria"/>
                <w:noProof/>
                <w:color w:val="E4ECF4" w:themeColor="accent1" w:themeTint="3F"/>
                <w:sz w:val="24"/>
                <w:szCs w:val="24"/>
              </w:rPr>
            </w:pPr>
            <w:r w:rsidRPr="00031BFF">
              <w:rPr>
                <w:rFonts w:ascii="Cambria" w:hAnsi="Cambria"/>
                <w:noProof/>
                <w:sz w:val="24"/>
                <w:szCs w:val="24"/>
              </w:rPr>
              <w:t>Mobile : +230 5</w:t>
            </w:r>
            <w:r w:rsidR="00EC3C1C">
              <w:rPr>
                <w:rFonts w:ascii="Cambria" w:hAnsi="Cambria"/>
                <w:noProof/>
                <w:sz w:val="24"/>
                <w:szCs w:val="24"/>
              </w:rPr>
              <w:t>8</w:t>
            </w:r>
            <w:r w:rsidR="006835A1">
              <w:rPr>
                <w:rFonts w:ascii="Cambria" w:hAnsi="Cambria"/>
                <w:noProof/>
                <w:sz w:val="24"/>
                <w:szCs w:val="24"/>
              </w:rPr>
              <w:t>286220</w:t>
            </w:r>
          </w:p>
          <w:p w:rsidR="00075CF4" w:rsidRPr="00031BFF" w:rsidRDefault="00075CF4" w:rsidP="00075CF4">
            <w:pPr>
              <w:rPr>
                <w:rFonts w:ascii="Cambria" w:hAnsi="Cambria"/>
                <w:sz w:val="24"/>
                <w:szCs w:val="24"/>
              </w:rPr>
            </w:pPr>
          </w:p>
          <w:sdt>
            <w:sdtPr>
              <w:rPr>
                <w:rFonts w:ascii="Cambria" w:hAnsi="Cambria"/>
                <w:sz w:val="24"/>
                <w:szCs w:val="24"/>
              </w:rPr>
              <w:id w:val="-1120983174"/>
              <w:placeholder>
                <w:docPart w:val="9F60AEDE48D74FABAF2766647213A0BD"/>
              </w:placeholder>
              <w:temporary/>
              <w:showingPlcHdr/>
            </w:sdtPr>
            <w:sdtContent>
              <w:p w:rsidR="00075CF4" w:rsidRPr="00031BFF" w:rsidRDefault="00075CF4" w:rsidP="00075CF4">
                <w:pPr>
                  <w:rPr>
                    <w:rFonts w:ascii="Cambria" w:hAnsi="Cambria"/>
                    <w:sz w:val="24"/>
                    <w:szCs w:val="24"/>
                  </w:rPr>
                </w:pPr>
                <w:r w:rsidRPr="00031BFF">
                  <w:rPr>
                    <w:rFonts w:ascii="Cambria" w:hAnsi="Cambria"/>
                    <w:sz w:val="24"/>
                    <w:szCs w:val="24"/>
                  </w:rPr>
                  <w:t>EMAIL:</w:t>
                </w:r>
              </w:p>
            </w:sdtContent>
          </w:sdt>
          <w:p w:rsidR="00075CF4" w:rsidRDefault="00514FB3" w:rsidP="00075CF4">
            <w:pPr>
              <w:rPr>
                <w:rFonts w:ascii="Cambria" w:hAnsi="Cambria"/>
                <w:noProof/>
                <w:color w:val="000000" w:themeColor="text1"/>
                <w:sz w:val="24"/>
                <w:szCs w:val="24"/>
              </w:rPr>
            </w:pPr>
            <w:hyperlink r:id="rId8" w:history="1">
              <w:r w:rsidR="006835A1" w:rsidRPr="00C93FCB">
                <w:rPr>
                  <w:rStyle w:val="Hyperlink"/>
                  <w:rFonts w:ascii="Cambria" w:hAnsi="Cambria"/>
                  <w:noProof/>
                  <w:sz w:val="24"/>
                  <w:szCs w:val="24"/>
                </w:rPr>
                <w:t>zaidteeluck@gmail.com</w:t>
              </w:r>
            </w:hyperlink>
          </w:p>
          <w:p w:rsidR="00DD4558" w:rsidRDefault="00DD4558" w:rsidP="00075CF4">
            <w:pPr>
              <w:rPr>
                <w:rStyle w:val="Hyperlink"/>
                <w:rFonts w:ascii="Cambria" w:hAnsi="Cambria"/>
                <w:sz w:val="24"/>
                <w:szCs w:val="24"/>
              </w:rPr>
            </w:pPr>
          </w:p>
          <w:p w:rsidR="00DD4558" w:rsidRPr="00DD4558" w:rsidRDefault="00DD4558" w:rsidP="00075CF4">
            <w:pPr>
              <w:rPr>
                <w:rStyle w:val="Hyperlink"/>
                <w:rFonts w:ascii="Cambria" w:hAnsi="Cambria"/>
                <w:color w:val="auto"/>
                <w:sz w:val="24"/>
                <w:szCs w:val="24"/>
                <w:u w:val="none"/>
              </w:rPr>
            </w:pPr>
            <w:r w:rsidRPr="00DD4558">
              <w:rPr>
                <w:rStyle w:val="Hyperlink"/>
                <w:rFonts w:ascii="Cambria" w:hAnsi="Cambria"/>
                <w:color w:val="auto"/>
                <w:sz w:val="24"/>
                <w:szCs w:val="24"/>
                <w:u w:val="none"/>
              </w:rPr>
              <w:t>Address: Rishi Dayanand Road, Rivière Des Creoles</w:t>
            </w:r>
          </w:p>
          <w:p w:rsidR="00075CF4" w:rsidRDefault="00075CF4" w:rsidP="00075CF4">
            <w:pPr>
              <w:tabs>
                <w:tab w:val="left" w:pos="990"/>
              </w:tabs>
            </w:pPr>
          </w:p>
          <w:p w:rsidR="00FD6707" w:rsidRDefault="00FD6707" w:rsidP="00075CF4">
            <w:pPr>
              <w:tabs>
                <w:tab w:val="left" w:pos="990"/>
              </w:tabs>
            </w:pPr>
          </w:p>
          <w:p w:rsidR="00FD6707" w:rsidRPr="00A56AB8" w:rsidRDefault="00FD6707" w:rsidP="00FD6707">
            <w:pPr>
              <w:rPr>
                <w:rFonts w:ascii="Cambria" w:hAnsi="Cambria"/>
                <w:b/>
                <w:bCs/>
                <w:color w:val="002060"/>
                <w:sz w:val="28"/>
                <w:szCs w:val="28"/>
                <w:u w:val="single"/>
              </w:rPr>
            </w:pPr>
            <w:r w:rsidRPr="00A56AB8">
              <w:rPr>
                <w:rFonts w:ascii="Cambria" w:hAnsi="Cambria"/>
                <w:b/>
                <w:bCs/>
                <w:color w:val="002060"/>
                <w:sz w:val="28"/>
                <w:szCs w:val="28"/>
                <w:u w:val="single"/>
              </w:rPr>
              <w:t>Communication</w:t>
            </w:r>
            <w:r w:rsidR="00962303" w:rsidRPr="00A56AB8">
              <w:rPr>
                <w:rFonts w:ascii="Cambria" w:hAnsi="Cambria"/>
                <w:b/>
                <w:bCs/>
                <w:color w:val="002060"/>
                <w:sz w:val="28"/>
                <w:szCs w:val="28"/>
                <w:u w:val="single"/>
              </w:rPr>
              <w:t xml:space="preserve"> Skills</w:t>
            </w:r>
          </w:p>
          <w:p w:rsidR="00FD6707" w:rsidRDefault="00FD6707" w:rsidP="00FD6707">
            <w:pPr>
              <w:rPr>
                <w:rFonts w:ascii="Calibri" w:eastAsia="Times New Roman" w:hAnsi="Calibri" w:cs="Calibri"/>
                <w:b/>
                <w:bCs/>
                <w:color w:val="0072C7"/>
                <w:sz w:val="22"/>
                <w:szCs w:val="20"/>
              </w:rPr>
            </w:pPr>
          </w:p>
          <w:p w:rsidR="000F31B6" w:rsidRPr="00FD6707" w:rsidRDefault="000F31B6" w:rsidP="00FD6707">
            <w:pPr>
              <w:rPr>
                <w:rFonts w:ascii="Calibri" w:eastAsia="Times New Roman" w:hAnsi="Calibri" w:cs="Calibri"/>
                <w:b/>
                <w:bCs/>
                <w:color w:val="0072C7"/>
                <w:sz w:val="22"/>
                <w:szCs w:val="20"/>
              </w:rPr>
            </w:pPr>
          </w:p>
          <w:p w:rsidR="00FD6707" w:rsidRPr="00031BFF" w:rsidRDefault="00FD6707" w:rsidP="00FD6707">
            <w:pPr>
              <w:pStyle w:val="ListParagraph"/>
              <w:widowControl w:val="0"/>
              <w:numPr>
                <w:ilvl w:val="0"/>
                <w:numId w:val="2"/>
              </w:numPr>
              <w:autoSpaceDE w:val="0"/>
              <w:autoSpaceDN w:val="0"/>
              <w:adjustRightInd w:val="0"/>
              <w:spacing w:after="120"/>
              <w:rPr>
                <w:rFonts w:ascii="Cambria" w:eastAsia="Times New Roman" w:hAnsi="Cambria" w:cs="Calibri"/>
                <w:i w:val="0"/>
                <w:iCs w:val="0"/>
                <w:sz w:val="22"/>
                <w:szCs w:val="22"/>
              </w:rPr>
            </w:pPr>
            <w:r w:rsidRPr="00031BFF">
              <w:rPr>
                <w:rFonts w:ascii="Cambria" w:eastAsia="Times New Roman" w:hAnsi="Cambria" w:cs="Calibri"/>
                <w:i w:val="0"/>
                <w:iCs w:val="0"/>
                <w:sz w:val="22"/>
                <w:szCs w:val="22"/>
              </w:rPr>
              <w:t>Excellent written and verbal communication skills.</w:t>
            </w:r>
          </w:p>
          <w:p w:rsidR="00FD6707" w:rsidRPr="00FD6707" w:rsidRDefault="00FD6707" w:rsidP="00FD6707">
            <w:pPr>
              <w:widowControl w:val="0"/>
              <w:numPr>
                <w:ilvl w:val="0"/>
                <w:numId w:val="2"/>
              </w:numPr>
              <w:autoSpaceDE w:val="0"/>
              <w:autoSpaceDN w:val="0"/>
              <w:adjustRightInd w:val="0"/>
              <w:spacing w:after="120" w:line="288" w:lineRule="auto"/>
              <w:rPr>
                <w:rFonts w:ascii="Cambria" w:eastAsia="Times New Roman" w:hAnsi="Cambria" w:cs="Calibri"/>
                <w:iCs/>
                <w:sz w:val="22"/>
                <w:lang w:eastAsia="en-US" w:bidi="en-US"/>
              </w:rPr>
            </w:pPr>
            <w:r w:rsidRPr="00FD6707">
              <w:rPr>
                <w:rFonts w:ascii="Cambria" w:eastAsia="Times New Roman" w:hAnsi="Cambria" w:cs="Calibri"/>
                <w:iCs/>
                <w:sz w:val="22"/>
                <w:lang w:eastAsia="en-US" w:bidi="en-US"/>
              </w:rPr>
              <w:t>Confident, articulate, and professional speaking abilities (and experience)</w:t>
            </w:r>
          </w:p>
          <w:p w:rsidR="00FD6707" w:rsidRPr="00FD6707" w:rsidRDefault="00FD6707" w:rsidP="00FD6707">
            <w:pPr>
              <w:widowControl w:val="0"/>
              <w:numPr>
                <w:ilvl w:val="0"/>
                <w:numId w:val="2"/>
              </w:numPr>
              <w:autoSpaceDE w:val="0"/>
              <w:autoSpaceDN w:val="0"/>
              <w:adjustRightInd w:val="0"/>
              <w:spacing w:after="120" w:line="288" w:lineRule="auto"/>
              <w:rPr>
                <w:rFonts w:ascii="Cambria" w:eastAsia="Times New Roman" w:hAnsi="Cambria" w:cs="Calibri"/>
                <w:iCs/>
                <w:sz w:val="22"/>
                <w:lang w:eastAsia="en-US" w:bidi="en-US"/>
              </w:rPr>
            </w:pPr>
            <w:r w:rsidRPr="00FD6707">
              <w:rPr>
                <w:rFonts w:ascii="Cambria" w:eastAsia="Times New Roman" w:hAnsi="Cambria" w:cs="Calibri"/>
                <w:iCs/>
                <w:sz w:val="22"/>
                <w:lang w:eastAsia="en-US" w:bidi="en-US"/>
              </w:rPr>
              <w:t>Empathic listener and persuasive speaker.</w:t>
            </w:r>
          </w:p>
          <w:p w:rsidR="00FD6707" w:rsidRPr="00FD6707" w:rsidRDefault="00FD6707" w:rsidP="00FD6707">
            <w:pPr>
              <w:widowControl w:val="0"/>
              <w:numPr>
                <w:ilvl w:val="0"/>
                <w:numId w:val="2"/>
              </w:numPr>
              <w:autoSpaceDE w:val="0"/>
              <w:autoSpaceDN w:val="0"/>
              <w:adjustRightInd w:val="0"/>
              <w:spacing w:after="120" w:line="288" w:lineRule="auto"/>
              <w:rPr>
                <w:rFonts w:ascii="Cambria" w:eastAsia="Times New Roman" w:hAnsi="Cambria" w:cs="Calibri"/>
                <w:iCs/>
                <w:sz w:val="22"/>
                <w:lang w:eastAsia="en-US" w:bidi="en-US"/>
              </w:rPr>
            </w:pPr>
            <w:r w:rsidRPr="00FD6707">
              <w:rPr>
                <w:rFonts w:ascii="Cambria" w:eastAsia="Times New Roman" w:hAnsi="Cambria" w:cs="Calibri"/>
                <w:iCs/>
                <w:sz w:val="22"/>
                <w:lang w:eastAsia="en-US" w:bidi="en-US"/>
              </w:rPr>
              <w:t>Speaking in public, to groups, or via electronic media.</w:t>
            </w:r>
          </w:p>
          <w:p w:rsidR="00FD6707" w:rsidRPr="00FD6707" w:rsidRDefault="00FD6707" w:rsidP="00FD6707">
            <w:pPr>
              <w:widowControl w:val="0"/>
              <w:numPr>
                <w:ilvl w:val="0"/>
                <w:numId w:val="2"/>
              </w:numPr>
              <w:autoSpaceDE w:val="0"/>
              <w:autoSpaceDN w:val="0"/>
              <w:adjustRightInd w:val="0"/>
              <w:spacing w:after="120" w:line="288" w:lineRule="auto"/>
              <w:rPr>
                <w:rFonts w:ascii="Cambria" w:eastAsia="Times New Roman" w:hAnsi="Cambria" w:cs="Calibri"/>
                <w:iCs/>
                <w:sz w:val="22"/>
                <w:lang w:eastAsia="en-US" w:bidi="en-US"/>
              </w:rPr>
            </w:pPr>
            <w:r w:rsidRPr="00FD6707">
              <w:rPr>
                <w:rFonts w:ascii="Cambria" w:eastAsia="Times New Roman" w:hAnsi="Cambria" w:cs="Calibri"/>
                <w:iCs/>
                <w:sz w:val="22"/>
                <w:lang w:eastAsia="en-US" w:bidi="en-US"/>
              </w:rPr>
              <w:t>Excellent presentation and negotiation skill</w:t>
            </w:r>
            <w:r w:rsidR="00C04B9E">
              <w:rPr>
                <w:rFonts w:ascii="Cambria" w:eastAsia="Times New Roman" w:hAnsi="Cambria" w:cs="Calibri"/>
                <w:iCs/>
                <w:sz w:val="22"/>
                <w:lang w:eastAsia="en-US" w:bidi="en-US"/>
              </w:rPr>
              <w:t>s &amp; report writing</w:t>
            </w:r>
          </w:p>
          <w:p w:rsidR="00FD6707" w:rsidRDefault="00FD6707" w:rsidP="00C04B9E">
            <w:pPr>
              <w:widowControl w:val="0"/>
              <w:numPr>
                <w:ilvl w:val="0"/>
                <w:numId w:val="2"/>
              </w:numPr>
              <w:autoSpaceDE w:val="0"/>
              <w:autoSpaceDN w:val="0"/>
              <w:adjustRightInd w:val="0"/>
              <w:spacing w:after="120" w:line="288" w:lineRule="auto"/>
              <w:rPr>
                <w:rFonts w:ascii="Cambria" w:eastAsia="Times New Roman" w:hAnsi="Cambria" w:cs="Calibri"/>
                <w:iCs/>
                <w:sz w:val="24"/>
                <w:szCs w:val="24"/>
                <w:lang w:eastAsia="en-US" w:bidi="en-US"/>
              </w:rPr>
            </w:pPr>
            <w:r w:rsidRPr="00FD6707">
              <w:rPr>
                <w:rFonts w:ascii="Cambria" w:eastAsia="Times New Roman" w:hAnsi="Cambria" w:cs="Calibri"/>
                <w:iCs/>
                <w:sz w:val="22"/>
                <w:lang w:eastAsia="en-US" w:bidi="en-US"/>
              </w:rPr>
              <w:t>Proficient English and</w:t>
            </w:r>
            <w:r w:rsidRPr="00FD6707">
              <w:rPr>
                <w:rFonts w:ascii="Cambria" w:eastAsia="Times New Roman" w:hAnsi="Cambria" w:cs="Calibri"/>
                <w:iCs/>
                <w:sz w:val="24"/>
                <w:szCs w:val="24"/>
                <w:lang w:eastAsia="en-US" w:bidi="en-US"/>
              </w:rPr>
              <w:t xml:space="preserve"> French Speaker</w:t>
            </w:r>
          </w:p>
          <w:p w:rsidR="00C04B9E" w:rsidRPr="00C04B9E" w:rsidRDefault="00C04B9E" w:rsidP="00C04B9E">
            <w:pPr>
              <w:widowControl w:val="0"/>
              <w:numPr>
                <w:ilvl w:val="0"/>
                <w:numId w:val="2"/>
              </w:numPr>
              <w:autoSpaceDE w:val="0"/>
              <w:autoSpaceDN w:val="0"/>
              <w:adjustRightInd w:val="0"/>
              <w:spacing w:after="120" w:line="288" w:lineRule="auto"/>
              <w:rPr>
                <w:rFonts w:ascii="Cambria" w:eastAsia="Times New Roman" w:hAnsi="Cambria" w:cs="Calibri"/>
                <w:iCs/>
                <w:sz w:val="22"/>
                <w:lang w:eastAsia="en-US" w:bidi="en-US"/>
              </w:rPr>
            </w:pPr>
            <w:r w:rsidRPr="00C04B9E">
              <w:rPr>
                <w:rFonts w:ascii="Cambria" w:eastAsia="Times New Roman" w:hAnsi="Cambria" w:cs="Calibri"/>
                <w:iCs/>
                <w:sz w:val="22"/>
                <w:lang w:eastAsia="en-US" w:bidi="en-US"/>
              </w:rPr>
              <w:t>Scrupulous</w:t>
            </w:r>
          </w:p>
        </w:tc>
        <w:tc>
          <w:tcPr>
            <w:tcW w:w="720" w:type="dxa"/>
          </w:tcPr>
          <w:p w:rsidR="001B2ABD" w:rsidRDefault="001B2ABD" w:rsidP="00D91987">
            <w:pPr>
              <w:pStyle w:val="Experience"/>
            </w:pPr>
          </w:p>
        </w:tc>
        <w:tc>
          <w:tcPr>
            <w:tcW w:w="6595" w:type="dxa"/>
          </w:tcPr>
          <w:p w:rsidR="000F31B6" w:rsidRPr="006835A1" w:rsidRDefault="006835A1" w:rsidP="000F31B6">
            <w:pPr>
              <w:rPr>
                <w:rFonts w:ascii="Cambria" w:hAnsi="Cambria"/>
                <w:color w:val="002060"/>
                <w:sz w:val="72"/>
                <w:szCs w:val="72"/>
                <w:u w:val="single"/>
              </w:rPr>
            </w:pPr>
            <w:proofErr w:type="spellStart"/>
            <w:r w:rsidRPr="006835A1">
              <w:rPr>
                <w:rFonts w:ascii="Cambria" w:hAnsi="Cambria"/>
                <w:color w:val="002060"/>
                <w:sz w:val="72"/>
                <w:szCs w:val="72"/>
                <w:u w:val="single"/>
              </w:rPr>
              <w:t>Zaid</w:t>
            </w:r>
            <w:proofErr w:type="spellEnd"/>
            <w:r w:rsidRPr="006835A1">
              <w:rPr>
                <w:rFonts w:ascii="Cambria" w:hAnsi="Cambria"/>
                <w:color w:val="002060"/>
                <w:sz w:val="72"/>
                <w:szCs w:val="72"/>
                <w:u w:val="single"/>
              </w:rPr>
              <w:t xml:space="preserve"> </w:t>
            </w:r>
            <w:r w:rsidR="00DF13AD" w:rsidRPr="006835A1">
              <w:rPr>
                <w:rFonts w:ascii="Cambria" w:hAnsi="Cambria"/>
                <w:color w:val="002060"/>
                <w:sz w:val="72"/>
                <w:szCs w:val="72"/>
                <w:u w:val="single"/>
              </w:rPr>
              <w:t>Teeluck</w:t>
            </w:r>
          </w:p>
          <w:p w:rsidR="000A4CA8" w:rsidRPr="0066360B" w:rsidRDefault="000A4CA8" w:rsidP="000F31B6">
            <w:pPr>
              <w:rPr>
                <w:color w:val="355D7E" w:themeColor="accent1" w:themeShade="80"/>
                <w:sz w:val="24"/>
                <w:szCs w:val="24"/>
                <w:u w:val="single"/>
              </w:rPr>
            </w:pPr>
          </w:p>
          <w:p w:rsidR="00A56929" w:rsidRDefault="00392B5B" w:rsidP="000F31B6">
            <w:pPr>
              <w:rPr>
                <w:rFonts w:ascii="Cambria" w:hAnsi="Cambria" w:cs="Segoe UI"/>
                <w:iCs/>
                <w:sz w:val="22"/>
                <w:shd w:val="clear" w:color="auto" w:fill="FFFFFF"/>
              </w:rPr>
            </w:pPr>
            <w:r w:rsidRPr="00392B5B">
              <w:rPr>
                <w:rFonts w:ascii="Cambria" w:hAnsi="Cambria" w:cs="Segoe UI"/>
                <w:iCs/>
                <w:sz w:val="22"/>
                <w:shd w:val="clear" w:color="auto" w:fill="FFFFFF"/>
              </w:rPr>
              <w:t>A stalwart and diligent man</w:t>
            </w:r>
            <w:r w:rsidRPr="00DF13AD">
              <w:rPr>
                <w:rFonts w:ascii="Cambria Math" w:hAnsi="Cambria Math" w:cs="Segoe UI"/>
                <w:iCs/>
                <w:sz w:val="22"/>
                <w:shd w:val="clear" w:color="auto" w:fill="FFFFFF"/>
              </w:rPr>
              <w:t xml:space="preserve"> </w:t>
            </w:r>
            <w:r>
              <w:rPr>
                <w:rFonts w:ascii="Cambria Math" w:hAnsi="Cambria Math" w:cs="Segoe UI"/>
                <w:iCs/>
                <w:sz w:val="22"/>
                <w:shd w:val="clear" w:color="auto" w:fill="FFFFFF"/>
              </w:rPr>
              <w:t xml:space="preserve">with </w:t>
            </w:r>
            <w:r w:rsidRPr="00DF13AD">
              <w:rPr>
                <w:rFonts w:ascii="Cambria Math" w:hAnsi="Cambria Math" w:cs="Segoe UI"/>
                <w:iCs/>
                <w:sz w:val="22"/>
                <w:shd w:val="clear" w:color="auto" w:fill="FFFFFF"/>
              </w:rPr>
              <w:t>high capacity of leadership experience in all aspects of law enforcement, risk management</w:t>
            </w:r>
            <w:r>
              <w:rPr>
                <w:rFonts w:ascii="Cambria" w:hAnsi="Cambria" w:cs="Segoe UI"/>
                <w:iCs/>
                <w:sz w:val="22"/>
                <w:shd w:val="clear" w:color="auto" w:fill="FFFFFF"/>
              </w:rPr>
              <w:t xml:space="preserve">, </w:t>
            </w:r>
            <w:r w:rsidRPr="00392B5B">
              <w:rPr>
                <w:rFonts w:ascii="Cambria" w:hAnsi="Cambria" w:cs="Segoe UI"/>
                <w:iCs/>
                <w:sz w:val="22"/>
                <w:shd w:val="clear" w:color="auto" w:fill="FFFFFF"/>
              </w:rPr>
              <w:t>public safety and community engagement.</w:t>
            </w:r>
            <w:r w:rsidRPr="00DF13AD">
              <w:rPr>
                <w:rFonts w:ascii="Cambria Math" w:hAnsi="Cambria Math" w:cs="Segoe UI"/>
                <w:iCs/>
                <w:sz w:val="22"/>
                <w:shd w:val="clear" w:color="auto" w:fill="FFFFFF"/>
              </w:rPr>
              <w:t xml:space="preserve"> Detail-oriented and motivated with a strong foundation in law</w:t>
            </w:r>
            <w:r>
              <w:rPr>
                <w:rFonts w:ascii="Cambria Math" w:hAnsi="Cambria Math" w:cs="Segoe UI"/>
                <w:iCs/>
                <w:sz w:val="22"/>
                <w:shd w:val="clear" w:color="auto" w:fill="FFFFFF"/>
              </w:rPr>
              <w:t xml:space="preserve"> and training.</w:t>
            </w:r>
            <w:r w:rsidRPr="00DF13AD">
              <w:rPr>
                <w:rFonts w:ascii="Cambria Math" w:hAnsi="Cambria Math" w:cs="Segoe UI"/>
                <w:iCs/>
                <w:sz w:val="22"/>
                <w:shd w:val="clear" w:color="auto" w:fill="FFFFFF"/>
              </w:rPr>
              <w:t xml:space="preserve"> Eager to leverage analytical skills, a keen eye for detail, and a commitment to ethical practices. </w:t>
            </w:r>
            <w:r w:rsidRPr="00392B5B">
              <w:rPr>
                <w:rFonts w:ascii="Cambria" w:hAnsi="Cambria" w:cs="Segoe UI"/>
                <w:iCs/>
                <w:sz w:val="22"/>
                <w:shd w:val="clear" w:color="auto" w:fill="FFFFFF"/>
              </w:rPr>
              <w:t xml:space="preserve"> Proven ability to remain calm and focused in high pressure situations, enforce the law with fairness and integrity and build strong, trust based relationships with diverse communities and stakeholders. Skilled in conflict resolution, crime prevention and investigate procedures with a strong commitment to up holding justice and maintaining public order</w:t>
            </w:r>
            <w:r>
              <w:rPr>
                <w:rFonts w:ascii="Cambria" w:hAnsi="Cambria" w:cs="Segoe UI"/>
                <w:iCs/>
                <w:sz w:val="22"/>
                <w:shd w:val="clear" w:color="auto" w:fill="FFFFFF"/>
              </w:rPr>
              <w:t>.</w:t>
            </w:r>
          </w:p>
          <w:p w:rsidR="006835A1" w:rsidRPr="00DF13AD" w:rsidRDefault="00392B5B" w:rsidP="000F31B6">
            <w:pPr>
              <w:rPr>
                <w:rFonts w:ascii="Cambria" w:hAnsi="Cambria" w:cs="Segoe UI"/>
                <w:iCs/>
                <w:sz w:val="22"/>
                <w:shd w:val="clear" w:color="auto" w:fill="FFFFFF"/>
              </w:rPr>
            </w:pPr>
            <w:r w:rsidRPr="00DF13AD">
              <w:rPr>
                <w:rFonts w:ascii="Cambria Math" w:hAnsi="Cambria Math" w:cs="Segoe UI"/>
                <w:iCs/>
                <w:sz w:val="22"/>
                <w:shd w:val="clear" w:color="auto" w:fill="FFFFFF"/>
              </w:rPr>
              <w:t>Throughout these years in the professional sector, demonstrated ability to learn quickly and adapt to new challenges and highly driven adept at interpreting complex regulations and implementing effective</w:t>
            </w:r>
            <w:r>
              <w:rPr>
                <w:rFonts w:ascii="Cambria Math" w:hAnsi="Cambria Math" w:cs="Segoe UI"/>
                <w:iCs/>
                <w:sz w:val="22"/>
                <w:shd w:val="clear" w:color="auto" w:fill="FFFFFF"/>
              </w:rPr>
              <w:t xml:space="preserve"> </w:t>
            </w:r>
            <w:r w:rsidRPr="00DF13AD">
              <w:rPr>
                <w:rFonts w:ascii="Cambria Math" w:hAnsi="Cambria Math" w:cs="Segoe UI"/>
                <w:iCs/>
                <w:sz w:val="22"/>
                <w:shd w:val="clear" w:color="auto" w:fill="FFFFFF"/>
              </w:rPr>
              <w:t>strategies. Alongside my professional accomplishments, I have also focused on my personal development of a high sense of emotional intelligence along with strong communications skills with different audiences thus possessing a high sense of leadership and adaptability</w:t>
            </w:r>
            <w:r w:rsidRPr="00DF13AD">
              <w:rPr>
                <w:rFonts w:ascii="Cambria" w:hAnsi="Cambria" w:cs="Segoe UI"/>
                <w:iCs/>
                <w:sz w:val="22"/>
                <w:shd w:val="clear" w:color="auto" w:fill="FFFFFF"/>
              </w:rPr>
              <w:t>.</w:t>
            </w:r>
            <w:r>
              <w:rPr>
                <w:rFonts w:ascii="Cambria" w:hAnsi="Cambria" w:cs="Segoe UI"/>
                <w:iCs/>
                <w:sz w:val="22"/>
                <w:shd w:val="clear" w:color="auto" w:fill="FFFFFF"/>
              </w:rPr>
              <w:t xml:space="preserve">   </w:t>
            </w:r>
          </w:p>
          <w:sdt>
            <w:sdtPr>
              <w:rPr>
                <w:rFonts w:ascii="Cambria" w:hAnsi="Cambria"/>
                <w:sz w:val="24"/>
                <w:szCs w:val="24"/>
              </w:rPr>
              <w:id w:val="-1734530774"/>
              <w:placeholder>
                <w:docPart w:val="81612056342A472883FA3FE41876307A"/>
              </w:placeholder>
              <w:temporary/>
              <w:showingPlcHdr/>
            </w:sdtPr>
            <w:sdtContent>
              <w:p w:rsidR="000F31B6" w:rsidRDefault="000F31B6" w:rsidP="000F31B6">
                <w:pPr>
                  <w:pStyle w:val="Heading2"/>
                  <w:rPr>
                    <w:rFonts w:ascii="Cambria" w:hAnsi="Cambria"/>
                    <w:sz w:val="24"/>
                    <w:szCs w:val="24"/>
                  </w:rPr>
                </w:pPr>
                <w:r w:rsidRPr="00D91987">
                  <w:rPr>
                    <w:rFonts w:ascii="Cambria" w:hAnsi="Cambria"/>
                    <w:sz w:val="24"/>
                    <w:szCs w:val="24"/>
                  </w:rPr>
                  <w:t>EDUCATION</w:t>
                </w:r>
              </w:p>
            </w:sdtContent>
          </w:sdt>
          <w:p w:rsidR="006835A1" w:rsidRPr="006835A1" w:rsidRDefault="006835A1" w:rsidP="006835A1"/>
          <w:p w:rsidR="000F31B6" w:rsidRPr="00D91987" w:rsidRDefault="000F31B6" w:rsidP="000F31B6">
            <w:pPr>
              <w:pStyle w:val="Heading2"/>
              <w:rPr>
                <w:rFonts w:ascii="Cambria" w:hAnsi="Cambria"/>
                <w:sz w:val="24"/>
                <w:szCs w:val="24"/>
              </w:rPr>
            </w:pPr>
            <w:r w:rsidRPr="00D91987">
              <w:rPr>
                <w:rFonts w:ascii="Cambria" w:hAnsi="Cambria"/>
                <w:sz w:val="24"/>
                <w:szCs w:val="24"/>
              </w:rPr>
              <w:t>Secondary school</w:t>
            </w:r>
          </w:p>
          <w:p w:rsidR="00D06CBB" w:rsidRPr="00A56929" w:rsidRDefault="00D06CBB" w:rsidP="000F31B6">
            <w:pPr>
              <w:pStyle w:val="ListBullet"/>
              <w:numPr>
                <w:ilvl w:val="0"/>
                <w:numId w:val="0"/>
              </w:numPr>
              <w:rPr>
                <w:rFonts w:ascii="Cambria" w:hAnsi="Cambria" w:cs="Calibri"/>
                <w:b/>
                <w:sz w:val="24"/>
                <w:szCs w:val="24"/>
              </w:rPr>
            </w:pPr>
          </w:p>
          <w:p w:rsidR="000F31B6" w:rsidRPr="00A56929" w:rsidRDefault="000F31B6" w:rsidP="000F31B6">
            <w:pPr>
              <w:pStyle w:val="ListBullet"/>
              <w:numPr>
                <w:ilvl w:val="0"/>
                <w:numId w:val="0"/>
              </w:numPr>
              <w:rPr>
                <w:rFonts w:ascii="Cambria" w:hAnsi="Cambria" w:cs="Calibri"/>
                <w:b/>
                <w:sz w:val="24"/>
                <w:szCs w:val="24"/>
              </w:rPr>
            </w:pPr>
            <w:r w:rsidRPr="00A56929">
              <w:rPr>
                <w:rFonts w:ascii="Cambria" w:hAnsi="Cambria" w:cs="Calibri"/>
                <w:b/>
                <w:sz w:val="24"/>
                <w:szCs w:val="24"/>
              </w:rPr>
              <w:t xml:space="preserve">School Name: </w:t>
            </w:r>
            <w:r w:rsidR="006835A1" w:rsidRPr="00A56929">
              <w:rPr>
                <w:rFonts w:ascii="Cambria" w:hAnsi="Cambria" w:cs="Calibri"/>
                <w:b/>
                <w:sz w:val="24"/>
                <w:szCs w:val="24"/>
              </w:rPr>
              <w:t xml:space="preserve">Hamilton College </w:t>
            </w:r>
          </w:p>
          <w:p w:rsidR="000F31B6" w:rsidRPr="00A56929" w:rsidRDefault="000F31B6" w:rsidP="000F31B6">
            <w:pPr>
              <w:pStyle w:val="ListBullet"/>
              <w:numPr>
                <w:ilvl w:val="0"/>
                <w:numId w:val="0"/>
              </w:numPr>
              <w:rPr>
                <w:rFonts w:ascii="Cambria" w:hAnsi="Cambria" w:cs="Calibri"/>
                <w:b/>
                <w:sz w:val="24"/>
                <w:szCs w:val="24"/>
              </w:rPr>
            </w:pPr>
          </w:p>
          <w:p w:rsidR="000F31B6" w:rsidRPr="0066360B" w:rsidRDefault="000F31B6" w:rsidP="000F31B6">
            <w:pPr>
              <w:pStyle w:val="ListBullet"/>
              <w:numPr>
                <w:ilvl w:val="0"/>
                <w:numId w:val="0"/>
              </w:numPr>
              <w:ind w:left="360"/>
              <w:rPr>
                <w:rFonts w:ascii="Cambria" w:hAnsi="Cambria" w:cs="Calibri"/>
                <w:sz w:val="24"/>
                <w:szCs w:val="24"/>
              </w:rPr>
            </w:pPr>
            <w:r w:rsidRPr="0066360B">
              <w:rPr>
                <w:rFonts w:ascii="Cambria" w:hAnsi="Cambria" w:cs="Calibri"/>
                <w:sz w:val="24"/>
                <w:szCs w:val="24"/>
              </w:rPr>
              <w:t xml:space="preserve">Location: </w:t>
            </w:r>
            <w:r w:rsidR="006835A1">
              <w:rPr>
                <w:rFonts w:ascii="Cambria" w:hAnsi="Cambria" w:cs="Calibri"/>
                <w:sz w:val="24"/>
                <w:szCs w:val="24"/>
              </w:rPr>
              <w:t xml:space="preserve">Rue </w:t>
            </w:r>
            <w:proofErr w:type="spellStart"/>
            <w:r w:rsidR="006835A1">
              <w:rPr>
                <w:rFonts w:ascii="Cambria" w:hAnsi="Cambria" w:cs="Calibri"/>
                <w:sz w:val="24"/>
                <w:szCs w:val="24"/>
              </w:rPr>
              <w:t>Hollandais</w:t>
            </w:r>
            <w:proofErr w:type="spellEnd"/>
            <w:r w:rsidR="006835A1">
              <w:rPr>
                <w:rFonts w:ascii="Cambria" w:hAnsi="Cambria" w:cs="Calibri"/>
                <w:sz w:val="24"/>
                <w:szCs w:val="24"/>
              </w:rPr>
              <w:t xml:space="preserve"> , Mahebourg</w:t>
            </w:r>
          </w:p>
          <w:p w:rsidR="000F31B6" w:rsidRPr="0066360B" w:rsidRDefault="000F31B6" w:rsidP="000F31B6">
            <w:pPr>
              <w:pStyle w:val="ListBullet"/>
              <w:numPr>
                <w:ilvl w:val="0"/>
                <w:numId w:val="0"/>
              </w:numPr>
              <w:ind w:left="360"/>
              <w:rPr>
                <w:rFonts w:ascii="Cambria" w:hAnsi="Cambria" w:cs="Calibri"/>
                <w:sz w:val="24"/>
                <w:szCs w:val="24"/>
              </w:rPr>
            </w:pPr>
            <w:r w:rsidRPr="0066360B">
              <w:rPr>
                <w:rFonts w:ascii="Cambria" w:hAnsi="Cambria" w:cs="Calibri"/>
                <w:sz w:val="24"/>
                <w:szCs w:val="24"/>
              </w:rPr>
              <w:t>Entry date to exit dat</w:t>
            </w:r>
            <w:r w:rsidR="006835A1">
              <w:rPr>
                <w:rFonts w:ascii="Cambria" w:hAnsi="Cambria" w:cs="Calibri"/>
                <w:sz w:val="24"/>
                <w:szCs w:val="24"/>
              </w:rPr>
              <w:t>e: February 2011 – November 2013</w:t>
            </w:r>
          </w:p>
          <w:p w:rsidR="000F31B6" w:rsidRPr="0066360B" w:rsidRDefault="000F31B6" w:rsidP="000F31B6">
            <w:pPr>
              <w:pStyle w:val="ListBullet"/>
              <w:numPr>
                <w:ilvl w:val="0"/>
                <w:numId w:val="0"/>
              </w:numPr>
              <w:ind w:left="360"/>
              <w:rPr>
                <w:rFonts w:ascii="Cambria" w:hAnsi="Cambria" w:cs="Calibri"/>
                <w:sz w:val="24"/>
                <w:szCs w:val="24"/>
              </w:rPr>
            </w:pPr>
            <w:r w:rsidRPr="0066360B">
              <w:rPr>
                <w:rFonts w:ascii="Cambria" w:hAnsi="Cambria" w:cs="Calibri"/>
                <w:sz w:val="24"/>
                <w:szCs w:val="24"/>
              </w:rPr>
              <w:t>Certificate obtained: Success at the</w:t>
            </w:r>
            <w:r w:rsidR="006835A1">
              <w:rPr>
                <w:rFonts w:ascii="Cambria" w:hAnsi="Cambria" w:cs="Calibri"/>
                <w:sz w:val="24"/>
                <w:szCs w:val="24"/>
              </w:rPr>
              <w:t xml:space="preserve"> Higher School Certificate</w:t>
            </w:r>
            <w:r w:rsidR="00A56929">
              <w:rPr>
                <w:rFonts w:ascii="Cambria" w:hAnsi="Cambria" w:cs="Calibri"/>
                <w:sz w:val="24"/>
                <w:szCs w:val="24"/>
              </w:rPr>
              <w:t xml:space="preserve"> ( HSC )</w:t>
            </w:r>
            <w:r w:rsidR="006835A1">
              <w:rPr>
                <w:rFonts w:ascii="Cambria" w:hAnsi="Cambria" w:cs="Calibri"/>
                <w:sz w:val="24"/>
                <w:szCs w:val="24"/>
              </w:rPr>
              <w:t xml:space="preserve"> level</w:t>
            </w:r>
          </w:p>
          <w:p w:rsidR="000F31B6" w:rsidRPr="00A56929" w:rsidRDefault="000F31B6" w:rsidP="000F31B6">
            <w:pPr>
              <w:pStyle w:val="ListBullet"/>
              <w:numPr>
                <w:ilvl w:val="0"/>
                <w:numId w:val="0"/>
              </w:numPr>
              <w:rPr>
                <w:rFonts w:ascii="Cambria" w:hAnsi="Cambria" w:cs="Calibri"/>
                <w:b/>
                <w:sz w:val="24"/>
                <w:szCs w:val="24"/>
              </w:rPr>
            </w:pPr>
          </w:p>
          <w:p w:rsidR="006835A1" w:rsidRPr="00A56929" w:rsidRDefault="000F31B6" w:rsidP="006835A1">
            <w:pPr>
              <w:pStyle w:val="ListBullet"/>
              <w:numPr>
                <w:ilvl w:val="0"/>
                <w:numId w:val="0"/>
              </w:numPr>
              <w:rPr>
                <w:rFonts w:ascii="Cambria" w:hAnsi="Cambria" w:cs="Calibri"/>
                <w:b/>
                <w:sz w:val="24"/>
                <w:szCs w:val="24"/>
              </w:rPr>
            </w:pPr>
            <w:r w:rsidRPr="00A56929">
              <w:rPr>
                <w:rFonts w:ascii="Cambria" w:hAnsi="Cambria" w:cs="Calibri"/>
                <w:b/>
                <w:sz w:val="24"/>
                <w:szCs w:val="24"/>
              </w:rPr>
              <w:t xml:space="preserve">School Name: </w:t>
            </w:r>
            <w:r w:rsidR="006835A1" w:rsidRPr="00A56929">
              <w:rPr>
                <w:rFonts w:ascii="Cambria" w:hAnsi="Cambria" w:cs="Calibri"/>
                <w:b/>
                <w:sz w:val="24"/>
                <w:szCs w:val="24"/>
              </w:rPr>
              <w:t xml:space="preserve">Imperial College </w:t>
            </w:r>
          </w:p>
          <w:p w:rsidR="006835A1" w:rsidRDefault="006835A1" w:rsidP="006835A1">
            <w:pPr>
              <w:pStyle w:val="ListBullet"/>
              <w:numPr>
                <w:ilvl w:val="0"/>
                <w:numId w:val="0"/>
              </w:numPr>
              <w:rPr>
                <w:rFonts w:ascii="Cambria" w:hAnsi="Cambria" w:cs="Calibri"/>
                <w:sz w:val="24"/>
                <w:szCs w:val="24"/>
              </w:rPr>
            </w:pPr>
          </w:p>
          <w:p w:rsidR="000F31B6" w:rsidRPr="0066360B" w:rsidRDefault="006835A1" w:rsidP="006835A1">
            <w:pPr>
              <w:pStyle w:val="ListBullet"/>
              <w:numPr>
                <w:ilvl w:val="0"/>
                <w:numId w:val="0"/>
              </w:numPr>
              <w:rPr>
                <w:rFonts w:ascii="Cambria" w:hAnsi="Cambria" w:cs="Calibri"/>
                <w:sz w:val="24"/>
                <w:szCs w:val="24"/>
              </w:rPr>
            </w:pPr>
            <w:r>
              <w:rPr>
                <w:rFonts w:ascii="Cambria" w:hAnsi="Cambria" w:cs="Calibri"/>
                <w:sz w:val="24"/>
                <w:szCs w:val="24"/>
              </w:rPr>
              <w:t xml:space="preserve">       L</w:t>
            </w:r>
            <w:r w:rsidR="000F31B6" w:rsidRPr="0066360B">
              <w:rPr>
                <w:rFonts w:ascii="Cambria" w:hAnsi="Cambria" w:cs="Calibri"/>
                <w:sz w:val="24"/>
                <w:szCs w:val="24"/>
              </w:rPr>
              <w:t>ocation:</w:t>
            </w:r>
            <w:r>
              <w:rPr>
                <w:rFonts w:ascii="Cambria" w:hAnsi="Cambria" w:cs="Calibri"/>
                <w:sz w:val="24"/>
                <w:szCs w:val="24"/>
              </w:rPr>
              <w:t xml:space="preserve"> MGGJ + V95 , Curepipe </w:t>
            </w:r>
            <w:r w:rsidR="000F31B6" w:rsidRPr="0066360B">
              <w:rPr>
                <w:rFonts w:ascii="Cambria" w:hAnsi="Cambria" w:cs="Calibri"/>
                <w:sz w:val="24"/>
                <w:szCs w:val="24"/>
              </w:rPr>
              <w:t>, Mauritius</w:t>
            </w:r>
          </w:p>
          <w:p w:rsidR="000F31B6" w:rsidRPr="0066360B" w:rsidRDefault="000F31B6" w:rsidP="000F31B6">
            <w:pPr>
              <w:pStyle w:val="ListBullet"/>
              <w:numPr>
                <w:ilvl w:val="0"/>
                <w:numId w:val="0"/>
              </w:numPr>
              <w:ind w:left="360"/>
              <w:rPr>
                <w:rFonts w:ascii="Cambria" w:hAnsi="Cambria" w:cs="Calibri"/>
                <w:sz w:val="24"/>
                <w:szCs w:val="24"/>
              </w:rPr>
            </w:pPr>
            <w:r w:rsidRPr="0066360B">
              <w:rPr>
                <w:rFonts w:ascii="Cambria" w:hAnsi="Cambria" w:cs="Calibri"/>
                <w:sz w:val="24"/>
                <w:szCs w:val="24"/>
              </w:rPr>
              <w:t>Entry</w:t>
            </w:r>
            <w:r w:rsidR="006835A1">
              <w:rPr>
                <w:rFonts w:ascii="Cambria" w:hAnsi="Cambria" w:cs="Calibri"/>
                <w:sz w:val="24"/>
                <w:szCs w:val="24"/>
              </w:rPr>
              <w:t xml:space="preserve"> date to exit date: January 2007</w:t>
            </w:r>
            <w:r w:rsidRPr="0066360B">
              <w:rPr>
                <w:rFonts w:ascii="Cambria" w:hAnsi="Cambria" w:cs="Calibri"/>
                <w:sz w:val="24"/>
                <w:szCs w:val="24"/>
              </w:rPr>
              <w:t xml:space="preserve"> – November 2010</w:t>
            </w:r>
          </w:p>
          <w:p w:rsidR="000F31B6" w:rsidRPr="0066360B" w:rsidRDefault="000F31B6" w:rsidP="000F31B6">
            <w:pPr>
              <w:pStyle w:val="ListBullet"/>
              <w:numPr>
                <w:ilvl w:val="0"/>
                <w:numId w:val="0"/>
              </w:numPr>
              <w:ind w:left="360"/>
              <w:rPr>
                <w:rFonts w:ascii="Cambria" w:hAnsi="Cambria" w:cs="Calibri"/>
                <w:sz w:val="24"/>
                <w:szCs w:val="24"/>
              </w:rPr>
            </w:pPr>
            <w:r w:rsidRPr="0066360B">
              <w:rPr>
                <w:rFonts w:ascii="Cambria" w:hAnsi="Cambria" w:cs="Calibri"/>
                <w:sz w:val="24"/>
                <w:szCs w:val="24"/>
              </w:rPr>
              <w:t>Certificate obtained: Success at Cambridge School Certificate (S.C) level.</w:t>
            </w:r>
          </w:p>
          <w:p w:rsidR="000F31B6" w:rsidRPr="000F31B6" w:rsidRDefault="000F31B6" w:rsidP="000F31B6">
            <w:pPr>
              <w:rPr>
                <w:rFonts w:ascii="Cambria" w:hAnsi="Cambria"/>
                <w:iCs/>
                <w:sz w:val="24"/>
                <w:szCs w:val="24"/>
              </w:rPr>
            </w:pPr>
          </w:p>
        </w:tc>
      </w:tr>
      <w:tr w:rsidR="001B2ABD" w:rsidRPr="00D91987" w:rsidTr="007D2EBC">
        <w:tc>
          <w:tcPr>
            <w:tcW w:w="3884" w:type="dxa"/>
          </w:tcPr>
          <w:p w:rsidR="00FD6707" w:rsidRPr="00B7591A" w:rsidRDefault="007011C9" w:rsidP="00FD6707">
            <w:pPr>
              <w:pStyle w:val="Heading2"/>
              <w:rPr>
                <w:rFonts w:ascii="Cambria" w:hAnsi="Cambria"/>
                <w:i/>
                <w:color w:val="002060"/>
                <w:sz w:val="24"/>
                <w:szCs w:val="24"/>
              </w:rPr>
            </w:pPr>
            <w:r w:rsidRPr="00B7591A">
              <w:rPr>
                <w:rFonts w:ascii="Cambria" w:hAnsi="Cambria"/>
                <w:color w:val="002060"/>
                <w:sz w:val="28"/>
                <w:szCs w:val="28"/>
              </w:rPr>
              <w:lastRenderedPageBreak/>
              <w:t>LA</w:t>
            </w:r>
            <w:r w:rsidR="00B7591A" w:rsidRPr="00B7591A">
              <w:rPr>
                <w:rFonts w:ascii="Cambria" w:hAnsi="Cambria"/>
                <w:color w:val="002060"/>
                <w:sz w:val="28"/>
                <w:szCs w:val="28"/>
              </w:rPr>
              <w:t>n</w:t>
            </w:r>
            <w:r w:rsidR="00FD6707" w:rsidRPr="00B7591A">
              <w:rPr>
                <w:rFonts w:ascii="Cambria" w:hAnsi="Cambria"/>
                <w:color w:val="002060"/>
                <w:sz w:val="28"/>
                <w:szCs w:val="28"/>
              </w:rPr>
              <w:t>guage</w:t>
            </w:r>
          </w:p>
          <w:p w:rsidR="00FD6707" w:rsidRPr="00D91987" w:rsidRDefault="00FD6707" w:rsidP="00FD6707">
            <w:pPr>
              <w:rPr>
                <w:rFonts w:ascii="Cambria" w:hAnsi="Cambria"/>
                <w:sz w:val="24"/>
                <w:szCs w:val="24"/>
              </w:rPr>
            </w:pPr>
          </w:p>
          <w:p w:rsidR="00FD6707" w:rsidRPr="00D91987" w:rsidRDefault="00FD6707" w:rsidP="00FD6707">
            <w:pPr>
              <w:pStyle w:val="ListParagraph"/>
              <w:numPr>
                <w:ilvl w:val="0"/>
                <w:numId w:val="4"/>
              </w:numPr>
              <w:rPr>
                <w:rFonts w:ascii="Cambria" w:hAnsi="Cambria"/>
                <w:i w:val="0"/>
                <w:sz w:val="24"/>
                <w:szCs w:val="24"/>
              </w:rPr>
            </w:pPr>
            <w:r w:rsidRPr="00D91987">
              <w:rPr>
                <w:rFonts w:ascii="Cambria" w:hAnsi="Cambria"/>
                <w:i w:val="0"/>
                <w:sz w:val="24"/>
                <w:szCs w:val="24"/>
              </w:rPr>
              <w:t xml:space="preserve">Creole </w:t>
            </w:r>
          </w:p>
          <w:p w:rsidR="00FD6707" w:rsidRPr="00D91987" w:rsidRDefault="00FD6707" w:rsidP="00FD6707">
            <w:pPr>
              <w:pStyle w:val="ListParagraph"/>
              <w:numPr>
                <w:ilvl w:val="0"/>
                <w:numId w:val="4"/>
              </w:numPr>
              <w:rPr>
                <w:rFonts w:ascii="Cambria" w:hAnsi="Cambria"/>
                <w:i w:val="0"/>
                <w:sz w:val="24"/>
                <w:szCs w:val="24"/>
              </w:rPr>
            </w:pPr>
            <w:r w:rsidRPr="00D91987">
              <w:rPr>
                <w:rFonts w:ascii="Cambria" w:hAnsi="Cambria"/>
                <w:i w:val="0"/>
                <w:sz w:val="24"/>
                <w:szCs w:val="24"/>
              </w:rPr>
              <w:t xml:space="preserve">French </w:t>
            </w:r>
          </w:p>
          <w:p w:rsidR="00DD4558" w:rsidRPr="006F1896" w:rsidRDefault="00FD6707" w:rsidP="00DD4558">
            <w:pPr>
              <w:pStyle w:val="ListParagraph"/>
              <w:numPr>
                <w:ilvl w:val="0"/>
                <w:numId w:val="4"/>
              </w:numPr>
              <w:rPr>
                <w:rFonts w:ascii="Cambria" w:hAnsi="Cambria"/>
                <w:i w:val="0"/>
                <w:sz w:val="24"/>
                <w:szCs w:val="24"/>
              </w:rPr>
            </w:pPr>
            <w:r w:rsidRPr="00D91987">
              <w:rPr>
                <w:rFonts w:ascii="Cambria" w:hAnsi="Cambria"/>
                <w:i w:val="0"/>
                <w:sz w:val="24"/>
                <w:szCs w:val="24"/>
              </w:rPr>
              <w:t xml:space="preserve">English </w:t>
            </w:r>
          </w:p>
          <w:p w:rsidR="00031BFF" w:rsidRPr="00B7591A" w:rsidRDefault="00031BFF" w:rsidP="00031BFF">
            <w:pPr>
              <w:pStyle w:val="Heading2"/>
              <w:rPr>
                <w:rFonts w:ascii="Cambria" w:hAnsi="Cambria"/>
                <w:i/>
                <w:color w:val="002060"/>
                <w:sz w:val="24"/>
                <w:szCs w:val="24"/>
              </w:rPr>
            </w:pPr>
            <w:r w:rsidRPr="00B7591A">
              <w:rPr>
                <w:rFonts w:ascii="Cambria" w:hAnsi="Cambria"/>
                <w:color w:val="002060"/>
                <w:sz w:val="28"/>
                <w:szCs w:val="28"/>
              </w:rPr>
              <w:t>Hobbies</w:t>
            </w:r>
          </w:p>
          <w:p w:rsidR="00036450" w:rsidRPr="00D91987" w:rsidRDefault="00036450" w:rsidP="00036450">
            <w:pPr>
              <w:rPr>
                <w:rFonts w:ascii="Cambria" w:hAnsi="Cambria"/>
                <w:sz w:val="24"/>
                <w:szCs w:val="24"/>
              </w:rPr>
            </w:pPr>
          </w:p>
          <w:p w:rsidR="00031BFF" w:rsidRPr="00D91987" w:rsidRDefault="00031BFF" w:rsidP="00031BFF">
            <w:pPr>
              <w:pStyle w:val="ListParagraph"/>
              <w:numPr>
                <w:ilvl w:val="0"/>
                <w:numId w:val="4"/>
              </w:numPr>
              <w:spacing w:line="240" w:lineRule="auto"/>
              <w:rPr>
                <w:rFonts w:ascii="Cambria" w:hAnsi="Cambria"/>
                <w:i w:val="0"/>
                <w:iCs w:val="0"/>
                <w:noProof/>
                <w:color w:val="000000" w:themeColor="text1"/>
                <w:sz w:val="24"/>
                <w:szCs w:val="24"/>
                <w:lang w:bidi="ar-SA"/>
              </w:rPr>
            </w:pPr>
            <w:r w:rsidRPr="00D91987">
              <w:rPr>
                <w:rFonts w:ascii="Cambria" w:hAnsi="Cambria"/>
                <w:i w:val="0"/>
                <w:iCs w:val="0"/>
                <w:noProof/>
                <w:color w:val="000000" w:themeColor="text1"/>
                <w:sz w:val="24"/>
                <w:szCs w:val="24"/>
                <w:lang w:bidi="ar-SA"/>
              </w:rPr>
              <w:t>Reading</w:t>
            </w:r>
          </w:p>
          <w:p w:rsidR="00031BFF" w:rsidRPr="00D91987" w:rsidRDefault="00031BFF" w:rsidP="00031BFF">
            <w:pPr>
              <w:pStyle w:val="ListParagraph"/>
              <w:numPr>
                <w:ilvl w:val="0"/>
                <w:numId w:val="4"/>
              </w:numPr>
              <w:spacing w:line="240" w:lineRule="auto"/>
              <w:rPr>
                <w:rFonts w:ascii="Cambria" w:hAnsi="Cambria"/>
                <w:i w:val="0"/>
                <w:iCs w:val="0"/>
                <w:noProof/>
                <w:color w:val="000000" w:themeColor="text1"/>
                <w:sz w:val="24"/>
                <w:szCs w:val="24"/>
                <w:lang w:bidi="ar-SA"/>
              </w:rPr>
            </w:pPr>
            <w:r w:rsidRPr="00D91987">
              <w:rPr>
                <w:rFonts w:ascii="Cambria" w:hAnsi="Cambria"/>
                <w:i w:val="0"/>
                <w:iCs w:val="0"/>
                <w:noProof/>
                <w:color w:val="000000" w:themeColor="text1"/>
                <w:sz w:val="24"/>
                <w:szCs w:val="24"/>
                <w:lang w:bidi="ar-SA"/>
              </w:rPr>
              <w:t>Travelling</w:t>
            </w:r>
          </w:p>
          <w:p w:rsidR="00031BFF" w:rsidRDefault="00031BFF" w:rsidP="00031BFF">
            <w:pPr>
              <w:pStyle w:val="ListParagraph"/>
              <w:numPr>
                <w:ilvl w:val="0"/>
                <w:numId w:val="4"/>
              </w:numPr>
              <w:spacing w:line="240" w:lineRule="auto"/>
              <w:rPr>
                <w:rFonts w:ascii="Cambria" w:hAnsi="Cambria"/>
                <w:i w:val="0"/>
                <w:iCs w:val="0"/>
                <w:noProof/>
                <w:color w:val="000000" w:themeColor="text1"/>
                <w:sz w:val="24"/>
                <w:szCs w:val="24"/>
                <w:lang w:bidi="ar-SA"/>
              </w:rPr>
            </w:pPr>
            <w:r w:rsidRPr="00D91987">
              <w:rPr>
                <w:rFonts w:ascii="Cambria" w:hAnsi="Cambria"/>
                <w:i w:val="0"/>
                <w:iCs w:val="0"/>
                <w:noProof/>
                <w:color w:val="000000" w:themeColor="text1"/>
                <w:sz w:val="24"/>
                <w:szCs w:val="24"/>
                <w:lang w:bidi="ar-SA"/>
              </w:rPr>
              <w:t>Nature passionated</w:t>
            </w:r>
          </w:p>
          <w:p w:rsidR="007D2EBC" w:rsidRDefault="007D2EBC" w:rsidP="00031BFF">
            <w:pPr>
              <w:pStyle w:val="ListParagraph"/>
              <w:numPr>
                <w:ilvl w:val="0"/>
                <w:numId w:val="4"/>
              </w:numPr>
              <w:spacing w:line="240" w:lineRule="auto"/>
              <w:rPr>
                <w:rFonts w:ascii="Cambria" w:hAnsi="Cambria"/>
                <w:i w:val="0"/>
                <w:iCs w:val="0"/>
                <w:noProof/>
                <w:color w:val="000000" w:themeColor="text1"/>
                <w:sz w:val="24"/>
                <w:szCs w:val="24"/>
                <w:lang w:bidi="ar-SA"/>
              </w:rPr>
            </w:pPr>
            <w:r>
              <w:rPr>
                <w:rFonts w:ascii="Cambria" w:hAnsi="Cambria"/>
                <w:i w:val="0"/>
                <w:iCs w:val="0"/>
                <w:noProof/>
                <w:color w:val="000000" w:themeColor="text1"/>
                <w:sz w:val="24"/>
                <w:szCs w:val="24"/>
                <w:lang w:bidi="ar-SA"/>
              </w:rPr>
              <w:t>Outdoor Camping</w:t>
            </w:r>
          </w:p>
          <w:p w:rsidR="004D3011" w:rsidRDefault="007D2EBC" w:rsidP="004D3011">
            <w:pPr>
              <w:pStyle w:val="ListParagraph"/>
              <w:numPr>
                <w:ilvl w:val="0"/>
                <w:numId w:val="4"/>
              </w:numPr>
              <w:spacing w:line="240" w:lineRule="auto"/>
              <w:rPr>
                <w:rFonts w:ascii="Cambria" w:hAnsi="Cambria"/>
                <w:i w:val="0"/>
                <w:iCs w:val="0"/>
                <w:noProof/>
                <w:color w:val="000000" w:themeColor="text1"/>
                <w:sz w:val="24"/>
                <w:szCs w:val="24"/>
                <w:lang w:bidi="ar-SA"/>
              </w:rPr>
            </w:pPr>
            <w:r>
              <w:rPr>
                <w:rFonts w:ascii="Cambria" w:hAnsi="Cambria"/>
                <w:i w:val="0"/>
                <w:iCs w:val="0"/>
                <w:noProof/>
                <w:color w:val="000000" w:themeColor="text1"/>
                <w:sz w:val="24"/>
                <w:szCs w:val="24"/>
                <w:lang w:bidi="ar-SA"/>
              </w:rPr>
              <w:t>Badminton and Bowling</w:t>
            </w:r>
          </w:p>
          <w:p w:rsidR="00DD4558" w:rsidRPr="00DD4558" w:rsidRDefault="00DD4558" w:rsidP="00DD4558">
            <w:pPr>
              <w:rPr>
                <w:rFonts w:ascii="Cambria" w:hAnsi="Cambria"/>
                <w:noProof/>
                <w:color w:val="000000" w:themeColor="text1"/>
                <w:sz w:val="24"/>
                <w:szCs w:val="24"/>
              </w:rPr>
            </w:pPr>
          </w:p>
          <w:p w:rsidR="00031BFF" w:rsidRPr="00B7591A" w:rsidRDefault="00031BFF" w:rsidP="00031BFF">
            <w:pPr>
              <w:pStyle w:val="Heading2"/>
              <w:rPr>
                <w:rFonts w:ascii="Cambria" w:hAnsi="Cambria"/>
                <w:i/>
                <w:color w:val="002060"/>
                <w:sz w:val="24"/>
                <w:szCs w:val="24"/>
              </w:rPr>
            </w:pPr>
            <w:r w:rsidRPr="00B7591A">
              <w:rPr>
                <w:rFonts w:ascii="Cambria" w:hAnsi="Cambria"/>
                <w:color w:val="002060"/>
                <w:sz w:val="28"/>
                <w:szCs w:val="28"/>
              </w:rPr>
              <w:t>Personel</w:t>
            </w:r>
            <w:r w:rsidRPr="00B7591A">
              <w:rPr>
                <w:rFonts w:ascii="Cambria" w:hAnsi="Cambria"/>
                <w:color w:val="002060"/>
                <w:sz w:val="24"/>
                <w:szCs w:val="24"/>
              </w:rPr>
              <w:t xml:space="preserve"> </w:t>
            </w:r>
            <w:r w:rsidRPr="00B7591A">
              <w:rPr>
                <w:rFonts w:ascii="Cambria" w:hAnsi="Cambria"/>
                <w:color w:val="002060"/>
                <w:sz w:val="28"/>
                <w:szCs w:val="28"/>
              </w:rPr>
              <w:t>Statement</w:t>
            </w:r>
          </w:p>
          <w:p w:rsidR="00031BFF" w:rsidRPr="00D91987" w:rsidRDefault="00031BFF" w:rsidP="00031BFF">
            <w:pPr>
              <w:rPr>
                <w:rFonts w:ascii="Cambria" w:hAnsi="Cambria"/>
                <w:i/>
                <w:sz w:val="24"/>
                <w:szCs w:val="24"/>
              </w:rPr>
            </w:pPr>
          </w:p>
          <w:p w:rsidR="007D2EBC" w:rsidRDefault="00031BFF" w:rsidP="00031BFF">
            <w:pPr>
              <w:pStyle w:val="Experience"/>
              <w:rPr>
                <w:rFonts w:ascii="Cambria" w:hAnsi="Cambria"/>
                <w:sz w:val="24"/>
              </w:rPr>
            </w:pPr>
            <w:r w:rsidRPr="00D91987">
              <w:rPr>
                <w:rFonts w:ascii="Cambria" w:hAnsi="Cambria"/>
                <w:sz w:val="24"/>
              </w:rPr>
              <w:t xml:space="preserve">Through my work experience and education, I </w:t>
            </w:r>
            <w:r w:rsidR="00B7591A">
              <w:rPr>
                <w:rFonts w:ascii="Cambria" w:hAnsi="Cambria"/>
                <w:sz w:val="24"/>
              </w:rPr>
              <w:t>take pride in my strong work ethics, attention to detail and commitment to continuous professional development</w:t>
            </w:r>
            <w:r w:rsidRPr="00D91987">
              <w:rPr>
                <w:rFonts w:ascii="Cambria" w:hAnsi="Cambria"/>
                <w:sz w:val="24"/>
              </w:rPr>
              <w:t xml:space="preserve">. </w:t>
            </w:r>
            <w:r w:rsidR="00B7591A">
              <w:rPr>
                <w:rFonts w:ascii="Cambria" w:hAnsi="Cambria"/>
                <w:sz w:val="24"/>
              </w:rPr>
              <w:t>I strongly believe and work on l</w:t>
            </w:r>
            <w:r w:rsidRPr="00D91987">
              <w:rPr>
                <w:rFonts w:ascii="Cambria" w:hAnsi="Cambria"/>
                <w:sz w:val="24"/>
              </w:rPr>
              <w:t>eadership as</w:t>
            </w:r>
            <w:r w:rsidR="00B7591A">
              <w:rPr>
                <w:rFonts w:ascii="Cambria" w:hAnsi="Cambria"/>
                <w:sz w:val="24"/>
              </w:rPr>
              <w:t xml:space="preserve"> well as</w:t>
            </w:r>
            <w:r w:rsidRPr="00D91987">
              <w:rPr>
                <w:rFonts w:ascii="Cambria" w:hAnsi="Cambria"/>
                <w:sz w:val="24"/>
              </w:rPr>
              <w:t xml:space="preserve"> inspiring others to achieve their best</w:t>
            </w:r>
            <w:r w:rsidR="00B7591A">
              <w:rPr>
                <w:rFonts w:ascii="Cambria" w:hAnsi="Cambria"/>
                <w:sz w:val="24"/>
              </w:rPr>
              <w:t>. By aligning my goals and values, I hope to make a lasting impact on both my professional life and the agency I am working for.</w:t>
            </w:r>
          </w:p>
          <w:p w:rsidR="00B7591A" w:rsidRPr="00B7591A" w:rsidRDefault="00B7591A" w:rsidP="00B7591A">
            <w:pPr>
              <w:rPr>
                <w:lang w:eastAsia="en-US"/>
              </w:rPr>
            </w:pPr>
          </w:p>
          <w:p w:rsidR="007D2EBC" w:rsidRPr="00B7591A" w:rsidRDefault="007D2EBC" w:rsidP="007D2EBC">
            <w:pPr>
              <w:pStyle w:val="Heading2"/>
              <w:rPr>
                <w:rFonts w:ascii="Cambria" w:hAnsi="Cambria"/>
                <w:color w:val="002060"/>
                <w:sz w:val="24"/>
                <w:szCs w:val="24"/>
              </w:rPr>
            </w:pPr>
            <w:r w:rsidRPr="00B7591A">
              <w:rPr>
                <w:rFonts w:ascii="Cambria" w:hAnsi="Cambria"/>
                <w:color w:val="002060"/>
                <w:sz w:val="28"/>
                <w:szCs w:val="28"/>
              </w:rPr>
              <w:t>SKILLS</w:t>
            </w:r>
          </w:p>
          <w:p w:rsidR="007D2EBC" w:rsidRPr="00E75F58" w:rsidRDefault="007D2EBC" w:rsidP="007D2EBC"/>
          <w:p w:rsidR="007D2EBC" w:rsidRPr="00E75F58" w:rsidRDefault="007D2EBC" w:rsidP="007D2EBC">
            <w:pPr>
              <w:pStyle w:val="Experience"/>
              <w:numPr>
                <w:ilvl w:val="0"/>
                <w:numId w:val="11"/>
              </w:numPr>
              <w:rPr>
                <w:rFonts w:ascii="Cambria" w:hAnsi="Cambria"/>
                <w:sz w:val="24"/>
              </w:rPr>
            </w:pPr>
            <w:r w:rsidRPr="00E75F58">
              <w:rPr>
                <w:rFonts w:ascii="Cambria" w:hAnsi="Cambria"/>
                <w:sz w:val="24"/>
              </w:rPr>
              <w:t>Excellent communication skills and teamwork abilities</w:t>
            </w:r>
          </w:p>
          <w:p w:rsidR="007D2EBC" w:rsidRPr="00E75F58" w:rsidRDefault="007D2EBC" w:rsidP="007D2EBC">
            <w:pPr>
              <w:pStyle w:val="Experience"/>
              <w:numPr>
                <w:ilvl w:val="0"/>
                <w:numId w:val="11"/>
              </w:numPr>
              <w:rPr>
                <w:rFonts w:ascii="Cambria" w:hAnsi="Cambria"/>
                <w:sz w:val="24"/>
              </w:rPr>
            </w:pPr>
            <w:r w:rsidRPr="00E75F58">
              <w:rPr>
                <w:rFonts w:ascii="Cambria" w:hAnsi="Cambria"/>
                <w:sz w:val="24"/>
              </w:rPr>
              <w:t>Proactive, organized, and precise</w:t>
            </w:r>
          </w:p>
          <w:p w:rsidR="007D2EBC" w:rsidRPr="00E75F58" w:rsidRDefault="007D2EBC" w:rsidP="007D2EBC">
            <w:pPr>
              <w:pStyle w:val="Experience"/>
              <w:numPr>
                <w:ilvl w:val="0"/>
                <w:numId w:val="11"/>
              </w:numPr>
              <w:rPr>
                <w:rFonts w:ascii="Cambria" w:hAnsi="Cambria"/>
                <w:sz w:val="24"/>
              </w:rPr>
            </w:pPr>
            <w:r w:rsidRPr="00E75F58">
              <w:rPr>
                <w:rFonts w:ascii="Cambria" w:hAnsi="Cambria"/>
                <w:sz w:val="24"/>
              </w:rPr>
              <w:t xml:space="preserve">Versatile and Strong leadership </w:t>
            </w:r>
          </w:p>
          <w:p w:rsidR="007D2EBC" w:rsidRPr="00E75F58" w:rsidRDefault="007D2EBC" w:rsidP="007D2EBC">
            <w:pPr>
              <w:pStyle w:val="Experience"/>
              <w:numPr>
                <w:ilvl w:val="0"/>
                <w:numId w:val="11"/>
              </w:numPr>
              <w:rPr>
                <w:rFonts w:ascii="Cambria" w:hAnsi="Cambria"/>
                <w:sz w:val="24"/>
              </w:rPr>
            </w:pPr>
            <w:r w:rsidRPr="00E75F58">
              <w:rPr>
                <w:rFonts w:ascii="Cambria" w:hAnsi="Cambria"/>
                <w:sz w:val="24"/>
              </w:rPr>
              <w:t>Emotional Intelligence and Malleable</w:t>
            </w:r>
          </w:p>
          <w:p w:rsidR="007D2EBC" w:rsidRPr="00E75F58" w:rsidRDefault="007D2EBC" w:rsidP="007D2EBC">
            <w:pPr>
              <w:pStyle w:val="Experience"/>
              <w:numPr>
                <w:ilvl w:val="0"/>
                <w:numId w:val="11"/>
              </w:numPr>
              <w:rPr>
                <w:rFonts w:ascii="Cambria" w:hAnsi="Cambria"/>
                <w:sz w:val="24"/>
              </w:rPr>
            </w:pPr>
            <w:r w:rsidRPr="00E75F58">
              <w:rPr>
                <w:rFonts w:ascii="Cambria" w:hAnsi="Cambria"/>
                <w:sz w:val="24"/>
              </w:rPr>
              <w:lastRenderedPageBreak/>
              <w:t>IT skills and technical expertise and Command experience</w:t>
            </w:r>
          </w:p>
          <w:p w:rsidR="007D2EBC" w:rsidRDefault="007D2EBC" w:rsidP="007D2EBC">
            <w:pPr>
              <w:pStyle w:val="Experience"/>
              <w:numPr>
                <w:ilvl w:val="0"/>
                <w:numId w:val="11"/>
              </w:numPr>
              <w:rPr>
                <w:rFonts w:ascii="Cambria" w:hAnsi="Cambria"/>
                <w:sz w:val="24"/>
              </w:rPr>
            </w:pPr>
            <w:r w:rsidRPr="00E75F58">
              <w:rPr>
                <w:rFonts w:ascii="Cambria" w:hAnsi="Cambria"/>
                <w:sz w:val="24"/>
              </w:rPr>
              <w:t>Organizational know-how &amp; Quick learner together with collaborative talent and problem-solving skills.</w:t>
            </w:r>
          </w:p>
          <w:p w:rsidR="007D2EBC" w:rsidRDefault="007D2EBC" w:rsidP="007D2EBC">
            <w:pPr>
              <w:pStyle w:val="Experience"/>
              <w:numPr>
                <w:ilvl w:val="0"/>
                <w:numId w:val="11"/>
              </w:numPr>
              <w:rPr>
                <w:rFonts w:ascii="Cambria" w:hAnsi="Cambria"/>
                <w:sz w:val="24"/>
              </w:rPr>
            </w:pPr>
            <w:r>
              <w:rPr>
                <w:rFonts w:ascii="Cambria" w:hAnsi="Cambria"/>
                <w:sz w:val="24"/>
              </w:rPr>
              <w:t>Excellent managerial skills and active listener</w:t>
            </w:r>
          </w:p>
          <w:p w:rsidR="00962303" w:rsidRDefault="00962303" w:rsidP="00962303">
            <w:pPr>
              <w:pStyle w:val="Experience"/>
              <w:numPr>
                <w:ilvl w:val="0"/>
                <w:numId w:val="11"/>
              </w:numPr>
              <w:rPr>
                <w:rFonts w:ascii="Cambria" w:hAnsi="Cambria"/>
                <w:sz w:val="24"/>
              </w:rPr>
            </w:pPr>
            <w:r w:rsidRPr="00962303">
              <w:rPr>
                <w:rFonts w:ascii="Cambria" w:hAnsi="Cambria"/>
                <w:sz w:val="24"/>
              </w:rPr>
              <w:t>Ability to handle different types of equipment</w:t>
            </w:r>
          </w:p>
          <w:p w:rsidR="0066360B" w:rsidRDefault="00E74015" w:rsidP="00962303">
            <w:pPr>
              <w:pStyle w:val="Experience"/>
              <w:numPr>
                <w:ilvl w:val="0"/>
                <w:numId w:val="11"/>
              </w:numPr>
              <w:rPr>
                <w:rFonts w:ascii="Cambria" w:hAnsi="Cambria"/>
                <w:sz w:val="24"/>
              </w:rPr>
            </w:pPr>
            <w:r>
              <w:rPr>
                <w:rFonts w:ascii="Cambria" w:hAnsi="Cambria"/>
                <w:sz w:val="24"/>
              </w:rPr>
              <w:t xml:space="preserve">Meticulous </w:t>
            </w:r>
          </w:p>
          <w:p w:rsidR="00E74015" w:rsidRDefault="00E74015" w:rsidP="00962303">
            <w:pPr>
              <w:pStyle w:val="Experience"/>
              <w:numPr>
                <w:ilvl w:val="0"/>
                <w:numId w:val="11"/>
              </w:numPr>
              <w:rPr>
                <w:rFonts w:ascii="Cambria" w:hAnsi="Cambria"/>
                <w:sz w:val="24"/>
              </w:rPr>
            </w:pPr>
            <w:r>
              <w:rPr>
                <w:rFonts w:ascii="Cambria" w:hAnsi="Cambria"/>
                <w:sz w:val="24"/>
              </w:rPr>
              <w:t>Regulatory knowledge</w:t>
            </w:r>
          </w:p>
          <w:p w:rsidR="00E82DC7" w:rsidRDefault="000678DF" w:rsidP="00E82DC7">
            <w:pPr>
              <w:pStyle w:val="Experience"/>
              <w:numPr>
                <w:ilvl w:val="0"/>
                <w:numId w:val="11"/>
              </w:numPr>
              <w:rPr>
                <w:rFonts w:ascii="Cambria" w:hAnsi="Cambria"/>
                <w:sz w:val="24"/>
              </w:rPr>
            </w:pPr>
            <w:r>
              <w:rPr>
                <w:rFonts w:ascii="Cambria" w:hAnsi="Cambria"/>
                <w:sz w:val="24"/>
              </w:rPr>
              <w:t xml:space="preserve">Forbearing </w:t>
            </w:r>
          </w:p>
          <w:p w:rsidR="00B7591A" w:rsidRPr="00B7591A" w:rsidRDefault="00B7591A" w:rsidP="00B7591A">
            <w:pPr>
              <w:pStyle w:val="Experience"/>
              <w:ind w:left="720"/>
              <w:rPr>
                <w:rFonts w:ascii="Cambria" w:hAnsi="Cambria"/>
                <w:sz w:val="24"/>
              </w:rPr>
            </w:pPr>
          </w:p>
          <w:p w:rsidR="00E82DC7" w:rsidRPr="00B7591A" w:rsidRDefault="00E82DC7" w:rsidP="00E82DC7">
            <w:pPr>
              <w:pStyle w:val="Heading2"/>
              <w:rPr>
                <w:rFonts w:ascii="Cambria" w:hAnsi="Cambria"/>
                <w:color w:val="002060"/>
                <w:sz w:val="24"/>
                <w:szCs w:val="24"/>
              </w:rPr>
            </w:pPr>
            <w:r w:rsidRPr="00B7591A">
              <w:rPr>
                <w:rFonts w:ascii="Cambria" w:hAnsi="Cambria"/>
                <w:color w:val="002060"/>
                <w:sz w:val="28"/>
                <w:szCs w:val="28"/>
              </w:rPr>
              <w:t>CErtification</w:t>
            </w:r>
          </w:p>
          <w:p w:rsidR="00E82DC7" w:rsidRPr="00E82DC7" w:rsidRDefault="00E82DC7" w:rsidP="00E82DC7">
            <w:pPr>
              <w:rPr>
                <w:rFonts w:ascii="Cambria" w:hAnsi="Cambria"/>
                <w:sz w:val="24"/>
                <w:szCs w:val="24"/>
              </w:rPr>
            </w:pPr>
          </w:p>
          <w:p w:rsidR="00E82DC7" w:rsidRPr="00E82DC7" w:rsidRDefault="00E82DC7" w:rsidP="00E82DC7">
            <w:pPr>
              <w:rPr>
                <w:rFonts w:ascii="Cambria" w:hAnsi="Cambria"/>
                <w:sz w:val="24"/>
                <w:szCs w:val="24"/>
              </w:rPr>
            </w:pPr>
            <w:r w:rsidRPr="00E82DC7">
              <w:rPr>
                <w:rFonts w:ascii="Cambria" w:hAnsi="Cambria"/>
                <w:sz w:val="24"/>
                <w:szCs w:val="24"/>
              </w:rPr>
              <w:t>I hereby certify that the above information is true and correct to the best of my knowledge.</w:t>
            </w:r>
          </w:p>
          <w:p w:rsidR="00E82DC7" w:rsidRPr="00E82DC7" w:rsidRDefault="00E82DC7" w:rsidP="00E82DC7"/>
          <w:p w:rsidR="00E82DC7" w:rsidRPr="00962303" w:rsidRDefault="00E82DC7" w:rsidP="00E82DC7">
            <w:pPr>
              <w:pStyle w:val="Experience"/>
              <w:rPr>
                <w:rFonts w:ascii="Cambria" w:hAnsi="Cambria"/>
                <w:sz w:val="24"/>
              </w:rPr>
            </w:pPr>
          </w:p>
          <w:p w:rsidR="00031BFF" w:rsidRPr="00D91987" w:rsidRDefault="00031BFF" w:rsidP="004D3011">
            <w:pPr>
              <w:rPr>
                <w:rFonts w:ascii="Cambria" w:hAnsi="Cambria"/>
                <w:sz w:val="24"/>
                <w:szCs w:val="24"/>
              </w:rPr>
            </w:pPr>
          </w:p>
        </w:tc>
        <w:tc>
          <w:tcPr>
            <w:tcW w:w="720" w:type="dxa"/>
          </w:tcPr>
          <w:p w:rsidR="001B2ABD" w:rsidRPr="00D91987" w:rsidRDefault="001B2ABD" w:rsidP="000C45FF">
            <w:pPr>
              <w:tabs>
                <w:tab w:val="left" w:pos="990"/>
              </w:tabs>
              <w:rPr>
                <w:rFonts w:ascii="Cambria" w:hAnsi="Cambria"/>
                <w:sz w:val="24"/>
                <w:szCs w:val="24"/>
              </w:rPr>
            </w:pPr>
          </w:p>
        </w:tc>
        <w:tc>
          <w:tcPr>
            <w:tcW w:w="6595" w:type="dxa"/>
          </w:tcPr>
          <w:p w:rsidR="00CF6D65" w:rsidRPr="00D91987" w:rsidRDefault="00CF6D65" w:rsidP="007D2EBC">
            <w:pPr>
              <w:pStyle w:val="Heading2"/>
              <w:rPr>
                <w:rFonts w:ascii="Cambria" w:hAnsi="Cambria"/>
                <w:sz w:val="24"/>
                <w:szCs w:val="24"/>
              </w:rPr>
            </w:pPr>
            <w:r w:rsidRPr="00D91987">
              <w:rPr>
                <w:rFonts w:ascii="Cambria" w:hAnsi="Cambria"/>
                <w:sz w:val="24"/>
                <w:szCs w:val="24"/>
              </w:rPr>
              <w:t>Elementary School</w:t>
            </w:r>
          </w:p>
          <w:p w:rsidR="00CF6D65" w:rsidRPr="00D91987" w:rsidRDefault="00CF6D65" w:rsidP="007D2EBC">
            <w:pPr>
              <w:pStyle w:val="ListBullet"/>
              <w:numPr>
                <w:ilvl w:val="0"/>
                <w:numId w:val="0"/>
              </w:numPr>
              <w:ind w:left="360"/>
              <w:rPr>
                <w:rFonts w:ascii="Cambria" w:hAnsi="Cambria" w:cs="Calibri"/>
                <w:sz w:val="24"/>
                <w:szCs w:val="24"/>
              </w:rPr>
            </w:pPr>
          </w:p>
          <w:p w:rsidR="00CF6D65" w:rsidRPr="00A56929" w:rsidRDefault="00075CF4" w:rsidP="007D2EBC">
            <w:pPr>
              <w:pStyle w:val="ListBullet"/>
              <w:numPr>
                <w:ilvl w:val="0"/>
                <w:numId w:val="0"/>
              </w:numPr>
              <w:ind w:left="360" w:hanging="360"/>
              <w:rPr>
                <w:rFonts w:ascii="Cambria" w:hAnsi="Cambria" w:cs="Calibri"/>
                <w:b/>
                <w:sz w:val="24"/>
                <w:szCs w:val="24"/>
              </w:rPr>
            </w:pPr>
            <w:r w:rsidRPr="00A56929">
              <w:rPr>
                <w:rFonts w:ascii="Cambria" w:hAnsi="Cambria" w:cs="Calibri"/>
                <w:b/>
                <w:sz w:val="24"/>
                <w:szCs w:val="24"/>
              </w:rPr>
              <w:t>School Name</w:t>
            </w:r>
            <w:r w:rsidR="00CF6D65" w:rsidRPr="00A56929">
              <w:rPr>
                <w:rFonts w:ascii="Cambria" w:hAnsi="Cambria" w:cs="Calibri"/>
                <w:b/>
                <w:sz w:val="24"/>
                <w:szCs w:val="24"/>
              </w:rPr>
              <w:t xml:space="preserve">: </w:t>
            </w:r>
            <w:r w:rsidR="006835A1" w:rsidRPr="00A56929">
              <w:rPr>
                <w:rFonts w:ascii="Cambria" w:hAnsi="Cambria" w:cs="Calibri"/>
                <w:b/>
                <w:sz w:val="24"/>
                <w:szCs w:val="24"/>
              </w:rPr>
              <w:t xml:space="preserve">Riviere Des Creoles </w:t>
            </w:r>
            <w:r w:rsidR="00CF6D65" w:rsidRPr="00A56929">
              <w:rPr>
                <w:rFonts w:ascii="Cambria" w:hAnsi="Cambria" w:cs="Calibri"/>
                <w:b/>
                <w:sz w:val="24"/>
                <w:szCs w:val="24"/>
              </w:rPr>
              <w:t>Government School</w:t>
            </w:r>
          </w:p>
          <w:p w:rsidR="00031BFF" w:rsidRPr="00D91987" w:rsidRDefault="00031BFF" w:rsidP="007D2EBC">
            <w:pPr>
              <w:pStyle w:val="ListBullet"/>
              <w:numPr>
                <w:ilvl w:val="0"/>
                <w:numId w:val="0"/>
              </w:numPr>
              <w:ind w:left="360" w:hanging="360"/>
              <w:rPr>
                <w:rFonts w:ascii="Cambria" w:hAnsi="Cambria" w:cs="Calibri"/>
                <w:sz w:val="24"/>
                <w:szCs w:val="24"/>
              </w:rPr>
            </w:pPr>
          </w:p>
          <w:p w:rsidR="00CF6D65" w:rsidRPr="00D91987" w:rsidRDefault="00CF6D65" w:rsidP="007D2EBC">
            <w:pPr>
              <w:pStyle w:val="ListBullet"/>
              <w:numPr>
                <w:ilvl w:val="0"/>
                <w:numId w:val="0"/>
              </w:numPr>
              <w:ind w:left="360" w:hanging="360"/>
              <w:rPr>
                <w:rFonts w:ascii="Cambria" w:hAnsi="Cambria" w:cs="Calibri"/>
                <w:sz w:val="24"/>
                <w:szCs w:val="24"/>
              </w:rPr>
            </w:pPr>
            <w:r w:rsidRPr="00D91987">
              <w:rPr>
                <w:rFonts w:ascii="Cambria" w:hAnsi="Cambria" w:cs="Calibri"/>
                <w:sz w:val="24"/>
                <w:szCs w:val="24"/>
              </w:rPr>
              <w:t>Location:</w:t>
            </w:r>
            <w:r w:rsidR="006835A1">
              <w:rPr>
                <w:rFonts w:ascii="Cambria" w:hAnsi="Cambria" w:cs="Calibri"/>
                <w:sz w:val="24"/>
                <w:szCs w:val="24"/>
              </w:rPr>
              <w:t xml:space="preserve"> School Lane, Riviere Des Creoles </w:t>
            </w:r>
            <w:r w:rsidRPr="00D91987">
              <w:rPr>
                <w:rFonts w:ascii="Cambria" w:hAnsi="Cambria" w:cs="Calibri"/>
                <w:sz w:val="24"/>
                <w:szCs w:val="24"/>
              </w:rPr>
              <w:t>, Mauritius</w:t>
            </w:r>
          </w:p>
          <w:p w:rsidR="00CF6D65" w:rsidRPr="00D91987" w:rsidRDefault="00CF6D65" w:rsidP="007D2EBC">
            <w:pPr>
              <w:pStyle w:val="ListBullet"/>
              <w:numPr>
                <w:ilvl w:val="0"/>
                <w:numId w:val="0"/>
              </w:numPr>
              <w:ind w:left="360" w:hanging="360"/>
              <w:rPr>
                <w:rFonts w:ascii="Cambria" w:hAnsi="Cambria" w:cs="Calibri"/>
                <w:sz w:val="24"/>
                <w:szCs w:val="24"/>
              </w:rPr>
            </w:pPr>
            <w:r w:rsidRPr="00D91987">
              <w:rPr>
                <w:rFonts w:ascii="Cambria" w:hAnsi="Cambria" w:cs="Calibri"/>
                <w:sz w:val="24"/>
                <w:szCs w:val="24"/>
              </w:rPr>
              <w:t>Entry</w:t>
            </w:r>
            <w:r w:rsidR="006835A1">
              <w:rPr>
                <w:rFonts w:ascii="Cambria" w:hAnsi="Cambria" w:cs="Calibri"/>
                <w:sz w:val="24"/>
                <w:szCs w:val="24"/>
              </w:rPr>
              <w:t xml:space="preserve"> date to exit date: January 2000 – November 2006</w:t>
            </w:r>
          </w:p>
          <w:p w:rsidR="00031BFF" w:rsidRPr="007D2EBC" w:rsidRDefault="00CF6D65" w:rsidP="007D2EBC">
            <w:pPr>
              <w:pStyle w:val="ListBullet"/>
              <w:numPr>
                <w:ilvl w:val="0"/>
                <w:numId w:val="0"/>
              </w:numPr>
              <w:ind w:left="360" w:hanging="360"/>
              <w:rPr>
                <w:rFonts w:ascii="Cambria" w:hAnsi="Cambria" w:cs="Calibri"/>
                <w:sz w:val="24"/>
                <w:szCs w:val="24"/>
              </w:rPr>
            </w:pPr>
            <w:r w:rsidRPr="00D91987">
              <w:rPr>
                <w:rFonts w:ascii="Cambria" w:hAnsi="Cambria" w:cs="Calibri"/>
                <w:sz w:val="24"/>
                <w:szCs w:val="24"/>
              </w:rPr>
              <w:t xml:space="preserve">Certificate obtained: Success at CPE </w:t>
            </w:r>
            <w:r w:rsidR="00962303" w:rsidRPr="00D91987">
              <w:rPr>
                <w:rFonts w:ascii="Cambria" w:hAnsi="Cambria" w:cs="Calibri"/>
                <w:sz w:val="24"/>
                <w:szCs w:val="24"/>
              </w:rPr>
              <w:t>level.</w:t>
            </w:r>
          </w:p>
          <w:p w:rsidR="00031BFF" w:rsidRPr="00D91987" w:rsidRDefault="00031BFF" w:rsidP="007D2EBC">
            <w:pPr>
              <w:pStyle w:val="Heading2"/>
              <w:rPr>
                <w:rFonts w:ascii="Cambria" w:hAnsi="Cambria"/>
                <w:i/>
                <w:sz w:val="24"/>
                <w:szCs w:val="24"/>
              </w:rPr>
            </w:pPr>
            <w:r w:rsidRPr="00D91987">
              <w:rPr>
                <w:rFonts w:ascii="Cambria" w:hAnsi="Cambria"/>
                <w:sz w:val="24"/>
                <w:szCs w:val="24"/>
              </w:rPr>
              <w:t>Training / Conferences</w:t>
            </w:r>
          </w:p>
          <w:p w:rsidR="00031BFF" w:rsidRPr="00D91987" w:rsidRDefault="00031BFF" w:rsidP="007D2EBC">
            <w:pPr>
              <w:pStyle w:val="ListBullet"/>
              <w:numPr>
                <w:ilvl w:val="0"/>
                <w:numId w:val="0"/>
              </w:numPr>
              <w:ind w:left="360"/>
              <w:rPr>
                <w:rFonts w:ascii="Cambria" w:hAnsi="Cambria" w:cs="Calibri"/>
                <w:sz w:val="24"/>
                <w:szCs w:val="24"/>
              </w:rPr>
            </w:pPr>
          </w:p>
          <w:p w:rsidR="00D91987" w:rsidRDefault="00031BFF" w:rsidP="000678DF">
            <w:pPr>
              <w:pStyle w:val="ListBullet"/>
              <w:numPr>
                <w:ilvl w:val="0"/>
                <w:numId w:val="0"/>
              </w:numPr>
              <w:ind w:left="360" w:hanging="360"/>
              <w:rPr>
                <w:rFonts w:ascii="Cambria" w:hAnsi="Cambria" w:cs="Calibri"/>
                <w:sz w:val="24"/>
                <w:szCs w:val="24"/>
              </w:rPr>
            </w:pPr>
            <w:r w:rsidRPr="00D91987">
              <w:rPr>
                <w:rFonts w:ascii="Cambria" w:hAnsi="Cambria" w:cs="Calibri"/>
                <w:sz w:val="24"/>
                <w:szCs w:val="24"/>
              </w:rPr>
              <w:t>Certificates</w:t>
            </w:r>
            <w:r w:rsidR="000678DF">
              <w:rPr>
                <w:rFonts w:ascii="Cambria" w:hAnsi="Cambria" w:cs="Calibri"/>
                <w:sz w:val="24"/>
                <w:szCs w:val="24"/>
              </w:rPr>
              <w:t xml:space="preserve"> in c</w:t>
            </w:r>
            <w:r w:rsidRPr="00D91987">
              <w:rPr>
                <w:rFonts w:ascii="Cambria" w:hAnsi="Cambria" w:cs="Calibri"/>
                <w:sz w:val="24"/>
                <w:szCs w:val="24"/>
              </w:rPr>
              <w:t>ourses and workshops on</w:t>
            </w:r>
            <w:r w:rsidR="006835A1">
              <w:rPr>
                <w:rFonts w:ascii="Cambria" w:hAnsi="Cambria" w:cs="Calibri"/>
                <w:sz w:val="24"/>
                <w:szCs w:val="24"/>
              </w:rPr>
              <w:t xml:space="preserve"> </w:t>
            </w:r>
            <w:r w:rsidRPr="00D91987">
              <w:rPr>
                <w:rFonts w:ascii="Cambria" w:hAnsi="Cambria" w:cs="Calibri"/>
                <w:sz w:val="24"/>
                <w:szCs w:val="24"/>
              </w:rPr>
              <w:t>customer</w:t>
            </w:r>
            <w:r w:rsidR="000678DF">
              <w:rPr>
                <w:rFonts w:ascii="Cambria" w:hAnsi="Cambria" w:cs="Calibri"/>
                <w:sz w:val="24"/>
                <w:szCs w:val="24"/>
              </w:rPr>
              <w:t xml:space="preserve"> </w:t>
            </w:r>
            <w:r w:rsidR="00A56929">
              <w:rPr>
                <w:rFonts w:ascii="Cambria" w:hAnsi="Cambria" w:cs="Calibri"/>
                <w:sz w:val="24"/>
                <w:szCs w:val="24"/>
              </w:rPr>
              <w:t xml:space="preserve">service , </w:t>
            </w:r>
            <w:r w:rsidR="000F31B6" w:rsidRPr="00D91987">
              <w:rPr>
                <w:rFonts w:ascii="Cambria" w:hAnsi="Cambria" w:cs="Calibri"/>
                <w:sz w:val="24"/>
                <w:szCs w:val="24"/>
              </w:rPr>
              <w:t>scientific,</w:t>
            </w:r>
            <w:r w:rsidRPr="00D91987">
              <w:rPr>
                <w:rFonts w:ascii="Cambria" w:hAnsi="Cambria" w:cs="Calibri"/>
                <w:sz w:val="24"/>
                <w:szCs w:val="24"/>
              </w:rPr>
              <w:t xml:space="preserve"> and forensic evidence</w:t>
            </w:r>
          </w:p>
          <w:p w:rsidR="007D2EBC" w:rsidRPr="000F31B6" w:rsidRDefault="007D2EBC" w:rsidP="007D2EBC">
            <w:pPr>
              <w:pStyle w:val="ListBullet"/>
              <w:numPr>
                <w:ilvl w:val="0"/>
                <w:numId w:val="0"/>
              </w:numPr>
              <w:ind w:left="360" w:hanging="360"/>
              <w:rPr>
                <w:rFonts w:ascii="Cambria" w:hAnsi="Cambria" w:cs="Calibri"/>
                <w:sz w:val="24"/>
                <w:szCs w:val="24"/>
              </w:rPr>
            </w:pPr>
          </w:p>
          <w:p w:rsidR="00411B45" w:rsidRPr="00411B45" w:rsidRDefault="00D91987" w:rsidP="00411B45">
            <w:pPr>
              <w:pStyle w:val="Heading2"/>
              <w:rPr>
                <w:rFonts w:ascii="Cambria" w:hAnsi="Cambria"/>
                <w:sz w:val="24"/>
                <w:szCs w:val="24"/>
              </w:rPr>
            </w:pPr>
            <w:r>
              <w:rPr>
                <w:rFonts w:ascii="Cambria" w:hAnsi="Cambria"/>
                <w:sz w:val="24"/>
                <w:szCs w:val="24"/>
              </w:rPr>
              <w:t>Work experience</w:t>
            </w:r>
          </w:p>
          <w:p w:rsidR="003C513D" w:rsidRDefault="003C513D" w:rsidP="00353C42">
            <w:pPr>
              <w:pStyle w:val="Experience"/>
              <w:rPr>
                <w:rFonts w:ascii="Cambria" w:hAnsi="Cambria" w:cs="Calibri"/>
                <w:b/>
                <w:sz w:val="24"/>
              </w:rPr>
            </w:pPr>
          </w:p>
          <w:p w:rsidR="003C513D" w:rsidRDefault="003C513D" w:rsidP="00353C42">
            <w:pPr>
              <w:pStyle w:val="Experience"/>
              <w:rPr>
                <w:rFonts w:ascii="Cambria" w:hAnsi="Cambria" w:cs="Calibri"/>
                <w:b/>
                <w:sz w:val="24"/>
              </w:rPr>
            </w:pPr>
            <w:r>
              <w:rPr>
                <w:rFonts w:ascii="Cambria" w:hAnsi="Cambria" w:cs="Calibri"/>
                <w:b/>
                <w:sz w:val="24"/>
              </w:rPr>
              <w:t>April 2015 till October 2024</w:t>
            </w:r>
          </w:p>
          <w:p w:rsidR="00D91987" w:rsidRPr="00D91987" w:rsidRDefault="00D91987" w:rsidP="007D2EBC">
            <w:pPr>
              <w:pStyle w:val="Experience"/>
              <w:rPr>
                <w:rFonts w:ascii="Cambria" w:hAnsi="Cambria" w:cs="Calibri"/>
                <w:b/>
                <w:bCs/>
                <w:sz w:val="24"/>
              </w:rPr>
            </w:pPr>
            <w:r w:rsidRPr="00D91987">
              <w:rPr>
                <w:rFonts w:ascii="Cambria" w:hAnsi="Cambria" w:cs="Calibri"/>
                <w:b/>
                <w:bCs/>
                <w:sz w:val="24"/>
              </w:rPr>
              <w:t xml:space="preserve">Police Officer </w:t>
            </w:r>
            <w:r w:rsidRPr="00D91987">
              <w:rPr>
                <w:rStyle w:val="Strong"/>
                <w:rFonts w:ascii="Cambria" w:hAnsi="Cambria" w:cs="Calibri"/>
                <w:b w:val="0"/>
                <w:bCs w:val="0"/>
                <w:sz w:val="24"/>
              </w:rPr>
              <w:t>•</w:t>
            </w:r>
            <w:r w:rsidRPr="00D91987">
              <w:rPr>
                <w:rFonts w:ascii="Cambria" w:hAnsi="Cambria" w:cs="Calibri"/>
                <w:b/>
                <w:bCs/>
                <w:sz w:val="24"/>
              </w:rPr>
              <w:t xml:space="preserve"> Mauritius Police Force </w:t>
            </w:r>
            <w:r w:rsidRPr="00D91987">
              <w:rPr>
                <w:rFonts w:ascii="Cambria" w:hAnsi="Cambria" w:cs="Calibri"/>
                <w:b/>
                <w:bCs/>
                <w:color w:val="595959" w:themeColor="text1" w:themeTint="A6"/>
                <w:sz w:val="24"/>
              </w:rPr>
              <w:t xml:space="preserve">• </w:t>
            </w:r>
            <w:r w:rsidRPr="00D91987">
              <w:rPr>
                <w:rFonts w:ascii="Cambria" w:hAnsi="Cambria" w:cs="Calibri"/>
                <w:b/>
                <w:bCs/>
                <w:sz w:val="24"/>
              </w:rPr>
              <w:t>Government of Mauritius</w:t>
            </w:r>
          </w:p>
          <w:p w:rsidR="00962303" w:rsidRPr="00962303" w:rsidRDefault="00962303" w:rsidP="00E82DC7">
            <w:pPr>
              <w:pStyle w:val="Experience"/>
              <w:numPr>
                <w:ilvl w:val="0"/>
                <w:numId w:val="7"/>
              </w:numPr>
              <w:rPr>
                <w:rFonts w:ascii="Cambria" w:hAnsi="Cambria" w:cs="Calibri"/>
                <w:sz w:val="24"/>
              </w:rPr>
            </w:pPr>
            <w:r w:rsidRPr="00962303">
              <w:rPr>
                <w:rFonts w:ascii="Cambria" w:hAnsi="Cambria" w:cs="Calibri"/>
                <w:sz w:val="24"/>
              </w:rPr>
              <w:t>Deter crime and reassure the community with high visibility policing. Patrol assigned areas and monitor activities to protect people/property. Investigate crimes and apprehend suspected law violators</w:t>
            </w:r>
            <w:r w:rsidR="00E82DC7">
              <w:rPr>
                <w:rFonts w:ascii="Cambria" w:hAnsi="Cambria" w:cs="Calibri"/>
                <w:sz w:val="24"/>
              </w:rPr>
              <w:t xml:space="preserve"> as well as o</w:t>
            </w:r>
            <w:r w:rsidRPr="00962303">
              <w:rPr>
                <w:rFonts w:ascii="Cambria" w:hAnsi="Cambria" w:cs="Calibri"/>
                <w:sz w:val="24"/>
              </w:rPr>
              <w:t xml:space="preserve">bserve and respond to various situations or emergencies. Follow rules, </w:t>
            </w:r>
            <w:r w:rsidRPr="00E82DC7">
              <w:rPr>
                <w:rFonts w:ascii="Cambria" w:hAnsi="Cambria" w:cs="Calibri"/>
                <w:sz w:val="24"/>
              </w:rPr>
              <w:t>guidelines,</w:t>
            </w:r>
            <w:r w:rsidRPr="00962303">
              <w:rPr>
                <w:rFonts w:ascii="Cambria" w:hAnsi="Cambria" w:cs="Calibri"/>
                <w:sz w:val="24"/>
              </w:rPr>
              <w:t xml:space="preserve"> and protocols. Conduct initial </w:t>
            </w:r>
            <w:r w:rsidRPr="00E82DC7">
              <w:rPr>
                <w:rFonts w:ascii="Cambria" w:hAnsi="Cambria" w:cs="Calibri"/>
                <w:sz w:val="24"/>
              </w:rPr>
              <w:t>investigations.</w:t>
            </w:r>
          </w:p>
          <w:p w:rsidR="00962303" w:rsidRPr="00962303" w:rsidRDefault="00962303" w:rsidP="00E82DC7">
            <w:pPr>
              <w:pStyle w:val="Experience"/>
              <w:numPr>
                <w:ilvl w:val="0"/>
                <w:numId w:val="7"/>
              </w:numPr>
              <w:rPr>
                <w:rFonts w:ascii="Cambria" w:hAnsi="Cambria" w:cs="Calibri"/>
                <w:sz w:val="24"/>
              </w:rPr>
            </w:pPr>
            <w:r w:rsidRPr="00962303">
              <w:rPr>
                <w:rFonts w:ascii="Cambria" w:hAnsi="Cambria" w:cs="Calibri"/>
                <w:sz w:val="24"/>
              </w:rPr>
              <w:t xml:space="preserve">Gather evidence and ensure the success of prosecutions. Produce internal reports and provide comments on the status of cases. Process files and administrative procedures. Promote good public relations and liaise with community groups or </w:t>
            </w:r>
            <w:r w:rsidR="00E82DC7" w:rsidRPr="00962303">
              <w:rPr>
                <w:rFonts w:ascii="Cambria" w:hAnsi="Cambria" w:cs="Calibri"/>
                <w:sz w:val="24"/>
              </w:rPr>
              <w:t>individuals. Coordinate</w:t>
            </w:r>
            <w:r w:rsidRPr="00962303">
              <w:rPr>
                <w:rFonts w:ascii="Cambria" w:hAnsi="Cambria" w:cs="Calibri"/>
                <w:sz w:val="24"/>
              </w:rPr>
              <w:t xml:space="preserve"> operations with other emergency services. Attend and provide evidence in </w:t>
            </w:r>
            <w:r w:rsidRPr="00E82DC7">
              <w:rPr>
                <w:rFonts w:ascii="Cambria" w:hAnsi="Cambria" w:cs="Calibri"/>
                <w:sz w:val="24"/>
              </w:rPr>
              <w:t>court.</w:t>
            </w:r>
          </w:p>
          <w:p w:rsidR="00962303" w:rsidRPr="00962303" w:rsidRDefault="00962303" w:rsidP="00962303">
            <w:pPr>
              <w:pStyle w:val="Experience"/>
              <w:numPr>
                <w:ilvl w:val="0"/>
                <w:numId w:val="7"/>
              </w:numPr>
              <w:rPr>
                <w:rFonts w:ascii="Cambria" w:hAnsi="Cambria" w:cs="Calibri"/>
                <w:sz w:val="24"/>
              </w:rPr>
            </w:pPr>
            <w:r w:rsidRPr="00962303">
              <w:rPr>
                <w:rFonts w:ascii="Cambria" w:hAnsi="Cambria" w:cs="Calibri"/>
                <w:sz w:val="24"/>
              </w:rPr>
              <w:t xml:space="preserve"> Direct traffic, manage accidents, and educate the public on laws and safety </w:t>
            </w:r>
            <w:r w:rsidR="00E82DC7" w:rsidRPr="00962303">
              <w:rPr>
                <w:rFonts w:ascii="Cambria" w:hAnsi="Cambria" w:cs="Calibri"/>
                <w:sz w:val="24"/>
              </w:rPr>
              <w:t>instructions.</w:t>
            </w:r>
          </w:p>
          <w:p w:rsidR="00962303" w:rsidRDefault="00962303" w:rsidP="00962303">
            <w:pPr>
              <w:pStyle w:val="Experience"/>
              <w:numPr>
                <w:ilvl w:val="0"/>
                <w:numId w:val="7"/>
              </w:numPr>
              <w:rPr>
                <w:rFonts w:ascii="Cambria" w:hAnsi="Cambria" w:cs="Calibri"/>
                <w:sz w:val="24"/>
              </w:rPr>
            </w:pPr>
            <w:r w:rsidRPr="00962303">
              <w:rPr>
                <w:rFonts w:ascii="Cambria" w:hAnsi="Cambria" w:cs="Calibri"/>
                <w:sz w:val="24"/>
              </w:rPr>
              <w:t>Serve in the traffic or highway police section enforcing the rules of the road. Patrol major roads and correct traffic violations on other road</w:t>
            </w:r>
            <w:r>
              <w:rPr>
                <w:rFonts w:ascii="Cambria" w:hAnsi="Cambria" w:cs="Calibri"/>
                <w:sz w:val="24"/>
              </w:rPr>
              <w:t>s.</w:t>
            </w:r>
          </w:p>
          <w:p w:rsidR="000678DF" w:rsidRDefault="000678DF" w:rsidP="00E82DC7">
            <w:pPr>
              <w:pStyle w:val="Experience"/>
              <w:rPr>
                <w:rFonts w:ascii="Cambria" w:hAnsi="Cambria" w:cs="Calibri"/>
                <w:sz w:val="24"/>
              </w:rPr>
            </w:pPr>
          </w:p>
          <w:p w:rsidR="00B7591A" w:rsidRDefault="00B7591A" w:rsidP="00E82DC7">
            <w:pPr>
              <w:pStyle w:val="Experience"/>
              <w:rPr>
                <w:rFonts w:ascii="Cambria" w:hAnsi="Cambria" w:cs="Calibri"/>
                <w:sz w:val="24"/>
              </w:rPr>
            </w:pPr>
          </w:p>
          <w:p w:rsidR="007D2EBC" w:rsidRPr="00AC2BE8" w:rsidRDefault="00B7591A" w:rsidP="00B7591A">
            <w:pPr>
              <w:pStyle w:val="Experience"/>
              <w:rPr>
                <w:rFonts w:cs="Calibri"/>
                <w:b/>
                <w:szCs w:val="22"/>
              </w:rPr>
            </w:pPr>
            <w:r>
              <w:rPr>
                <w:rFonts w:cs="Calibri"/>
                <w:b/>
                <w:szCs w:val="22"/>
              </w:rPr>
              <w:lastRenderedPageBreak/>
              <w:t xml:space="preserve">      </w:t>
            </w:r>
            <w:r w:rsidR="00796F6E">
              <w:rPr>
                <w:rFonts w:cs="Calibri"/>
                <w:b/>
                <w:szCs w:val="22"/>
              </w:rPr>
              <w:t>Year 2016 to 2019</w:t>
            </w:r>
          </w:p>
          <w:p w:rsidR="007D2EBC" w:rsidRPr="00962303" w:rsidRDefault="00392B5B" w:rsidP="00E82DC7">
            <w:pPr>
              <w:pStyle w:val="Experience"/>
              <w:jc w:val="both"/>
              <w:rPr>
                <w:rFonts w:cs="Calibri"/>
                <w:b/>
                <w:bCs/>
                <w:szCs w:val="22"/>
              </w:rPr>
            </w:pPr>
            <w:r>
              <w:rPr>
                <w:rFonts w:cs="Calibri"/>
                <w:b/>
                <w:bCs/>
                <w:szCs w:val="22"/>
              </w:rPr>
              <w:t xml:space="preserve">      Restaurant  Manager </w:t>
            </w:r>
            <w:r w:rsidR="007D2EBC" w:rsidRPr="00962303">
              <w:rPr>
                <w:rFonts w:cs="Calibri"/>
                <w:b/>
                <w:bCs/>
                <w:szCs w:val="22"/>
              </w:rPr>
              <w:t xml:space="preserve">• </w:t>
            </w:r>
            <w:r>
              <w:rPr>
                <w:rFonts w:cs="Calibri"/>
                <w:b/>
                <w:bCs/>
                <w:szCs w:val="22"/>
              </w:rPr>
              <w:t>Big Joe Snack</w:t>
            </w:r>
            <w:r w:rsidR="00DF13AD">
              <w:rPr>
                <w:rFonts w:cs="Calibri"/>
                <w:b/>
                <w:bCs/>
                <w:szCs w:val="22"/>
              </w:rPr>
              <w:t xml:space="preserve"> </w:t>
            </w:r>
          </w:p>
          <w:p w:rsidR="00B7591A" w:rsidRPr="00B7591A" w:rsidRDefault="00A56AB8" w:rsidP="00A56AB8">
            <w:pPr>
              <w:pStyle w:val="Experience"/>
              <w:numPr>
                <w:ilvl w:val="0"/>
                <w:numId w:val="24"/>
              </w:numPr>
              <w:rPr>
                <w:rFonts w:ascii="Cambria" w:hAnsi="Cambria"/>
                <w:sz w:val="24"/>
              </w:rPr>
            </w:pPr>
            <w:r w:rsidRPr="00B7591A">
              <w:rPr>
                <w:rFonts w:ascii="Cambria" w:hAnsi="Cambria"/>
                <w:sz w:val="24"/>
                <w:shd w:val="clear" w:color="auto" w:fill="FFFFFF"/>
              </w:rPr>
              <w:t xml:space="preserve">Operations </w:t>
            </w:r>
            <w:r w:rsidR="00B7591A" w:rsidRPr="00B7591A">
              <w:rPr>
                <w:rFonts w:ascii="Cambria" w:hAnsi="Cambria"/>
                <w:sz w:val="24"/>
                <w:shd w:val="clear" w:color="auto" w:fill="FFFFFF"/>
              </w:rPr>
              <w:t>Management;</w:t>
            </w:r>
            <w:r w:rsidRPr="00B7591A">
              <w:rPr>
                <w:rFonts w:ascii="Cambria" w:hAnsi="Cambria"/>
                <w:sz w:val="24"/>
                <w:shd w:val="clear" w:color="auto" w:fill="FFFFFF"/>
              </w:rPr>
              <w:t xml:space="preserve"> Oversee day to day restaurant </w:t>
            </w:r>
            <w:r w:rsidR="00B7591A" w:rsidRPr="00B7591A">
              <w:rPr>
                <w:rFonts w:ascii="Cambria" w:hAnsi="Cambria"/>
                <w:sz w:val="24"/>
                <w:shd w:val="clear" w:color="auto" w:fill="FFFFFF"/>
              </w:rPr>
              <w:t>operation,</w:t>
            </w:r>
            <w:r w:rsidRPr="00B7591A">
              <w:rPr>
                <w:rFonts w:ascii="Cambria" w:hAnsi="Cambria"/>
                <w:sz w:val="24"/>
                <w:shd w:val="clear" w:color="auto" w:fill="FFFFFF"/>
              </w:rPr>
              <w:t xml:space="preserve"> ensuring food and service quality standards are met efficiently.</w:t>
            </w:r>
          </w:p>
          <w:p w:rsidR="00B7591A" w:rsidRPr="00B7591A" w:rsidRDefault="00A56AB8" w:rsidP="00A56AB8">
            <w:pPr>
              <w:pStyle w:val="Experience"/>
              <w:numPr>
                <w:ilvl w:val="0"/>
                <w:numId w:val="24"/>
              </w:numPr>
              <w:rPr>
                <w:rFonts w:ascii="Cambria" w:hAnsi="Cambria"/>
                <w:sz w:val="24"/>
              </w:rPr>
            </w:pPr>
            <w:r w:rsidRPr="00B7591A">
              <w:rPr>
                <w:rFonts w:ascii="Cambria" w:hAnsi="Cambria"/>
                <w:sz w:val="24"/>
                <w:shd w:val="clear" w:color="auto" w:fill="FFFFFF"/>
              </w:rPr>
              <w:t xml:space="preserve">Staff </w:t>
            </w:r>
            <w:r w:rsidR="00B7591A" w:rsidRPr="00B7591A">
              <w:rPr>
                <w:rFonts w:ascii="Cambria" w:hAnsi="Cambria"/>
                <w:sz w:val="24"/>
                <w:shd w:val="clear" w:color="auto" w:fill="FFFFFF"/>
              </w:rPr>
              <w:t>Management;</w:t>
            </w:r>
            <w:r w:rsidRPr="00B7591A">
              <w:rPr>
                <w:rFonts w:ascii="Cambria" w:hAnsi="Cambria"/>
                <w:sz w:val="24"/>
                <w:shd w:val="clear" w:color="auto" w:fill="FFFFFF"/>
              </w:rPr>
              <w:t xml:space="preserve"> from </w:t>
            </w:r>
            <w:r w:rsidR="00B7591A" w:rsidRPr="00B7591A">
              <w:rPr>
                <w:rFonts w:ascii="Cambria" w:hAnsi="Cambria"/>
                <w:sz w:val="24"/>
                <w:shd w:val="clear" w:color="auto" w:fill="FFFFFF"/>
              </w:rPr>
              <w:t>hiring,</w:t>
            </w:r>
            <w:r w:rsidRPr="00B7591A">
              <w:rPr>
                <w:rFonts w:ascii="Cambria" w:hAnsi="Cambria"/>
                <w:sz w:val="24"/>
                <w:shd w:val="clear" w:color="auto" w:fill="FFFFFF"/>
              </w:rPr>
              <w:t xml:space="preserve"> training</w:t>
            </w:r>
            <w:r w:rsidR="00B7591A" w:rsidRPr="00B7591A">
              <w:rPr>
                <w:rFonts w:ascii="Cambria" w:hAnsi="Cambria"/>
                <w:sz w:val="24"/>
                <w:shd w:val="clear" w:color="auto" w:fill="FFFFFF"/>
              </w:rPr>
              <w:t xml:space="preserve"> to supervision of employees.</w:t>
            </w:r>
          </w:p>
          <w:p w:rsidR="00B7591A" w:rsidRPr="00B7591A" w:rsidRDefault="00A56AB8" w:rsidP="00A56AB8">
            <w:pPr>
              <w:pStyle w:val="Experience"/>
              <w:numPr>
                <w:ilvl w:val="0"/>
                <w:numId w:val="24"/>
              </w:numPr>
              <w:rPr>
                <w:rFonts w:ascii="Cambria" w:hAnsi="Cambria"/>
                <w:sz w:val="24"/>
              </w:rPr>
            </w:pPr>
            <w:r w:rsidRPr="00B7591A">
              <w:rPr>
                <w:rFonts w:ascii="Cambria" w:hAnsi="Cambria"/>
                <w:sz w:val="24"/>
                <w:shd w:val="clear" w:color="auto" w:fill="FFFFFF"/>
              </w:rPr>
              <w:t>Customer Service and Financial Management ; Handle customer complaints and e</w:t>
            </w:r>
            <w:r w:rsidR="00B7591A" w:rsidRPr="00B7591A">
              <w:rPr>
                <w:rFonts w:ascii="Cambria" w:hAnsi="Cambria"/>
                <w:sz w:val="24"/>
                <w:shd w:val="clear" w:color="auto" w:fill="FFFFFF"/>
              </w:rPr>
              <w:t>nsuring customer satisfaction</w:t>
            </w:r>
          </w:p>
          <w:p w:rsidR="00036450" w:rsidRPr="002B6599" w:rsidRDefault="00A56AB8" w:rsidP="00A56AB8">
            <w:pPr>
              <w:pStyle w:val="Experience"/>
              <w:numPr>
                <w:ilvl w:val="0"/>
                <w:numId w:val="24"/>
              </w:numPr>
              <w:rPr>
                <w:rFonts w:ascii="Cambria" w:hAnsi="Cambria"/>
                <w:sz w:val="24"/>
              </w:rPr>
            </w:pPr>
            <w:r w:rsidRPr="00B7591A">
              <w:rPr>
                <w:rFonts w:ascii="Cambria" w:hAnsi="Cambria"/>
                <w:sz w:val="24"/>
                <w:shd w:val="clear" w:color="auto" w:fill="FFFFFF"/>
              </w:rPr>
              <w:t>Compliance and Licensing &amp; Supplier and Vendor coordination ; ensuring compliance with health and safety regulations</w:t>
            </w:r>
          </w:p>
          <w:p w:rsidR="002B6599" w:rsidRPr="00B7591A" w:rsidRDefault="002B6599" w:rsidP="002B6599">
            <w:pPr>
              <w:pStyle w:val="Experience"/>
              <w:ind w:left="720"/>
              <w:rPr>
                <w:rFonts w:ascii="Cambria" w:hAnsi="Cambria"/>
                <w:sz w:val="24"/>
              </w:rPr>
            </w:pPr>
          </w:p>
        </w:tc>
      </w:tr>
    </w:tbl>
    <w:p w:rsidR="00275429" w:rsidRPr="00D91987" w:rsidRDefault="00275429" w:rsidP="003523DF">
      <w:pPr>
        <w:rPr>
          <w:rFonts w:ascii="Cambria" w:hAnsi="Cambria"/>
          <w:sz w:val="24"/>
          <w:szCs w:val="24"/>
        </w:rPr>
      </w:pPr>
    </w:p>
    <w:sectPr w:rsidR="00275429" w:rsidRPr="00D91987" w:rsidSect="009E2845">
      <w:head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6B3" w:rsidRDefault="00D126B3" w:rsidP="000C45FF">
      <w:r>
        <w:separator/>
      </w:r>
    </w:p>
  </w:endnote>
  <w:endnote w:type="continuationSeparator" w:id="0">
    <w:p w:rsidR="00D126B3" w:rsidRDefault="00D126B3" w:rsidP="000C45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6B3" w:rsidRDefault="00D126B3" w:rsidP="000C45FF">
      <w:r>
        <w:separator/>
      </w:r>
    </w:p>
  </w:footnote>
  <w:footnote w:type="continuationSeparator" w:id="0">
    <w:p w:rsidR="00D126B3" w:rsidRDefault="00D126B3" w:rsidP="000C45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5FF" w:rsidRDefault="000C45FF">
    <w:pPr>
      <w:pStyle w:val="Header"/>
    </w:pPr>
    <w:r>
      <w:rPr>
        <w:noProof/>
        <w:lang w:eastAsia="en-US"/>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7260336" cy="9628632"/>
          <wp:effectExtent l="0" t="0" r="0" b="0"/>
          <wp:wrapNone/>
          <wp:docPr id="3" name="Graphic 3">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2"/>
                      </a:ext>
                    </a:extLst>
                  </a:blip>
                  <a:stretch>
                    <a:fillRect/>
                  </a:stretch>
                </pic:blipFill>
                <pic:spPr>
                  <a:xfrm>
                    <a:off x="0" y="0"/>
                    <a:ext cx="7260336" cy="9628632"/>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phone icon.png" style="width:510pt;height:510pt;visibility:visible;mso-wrap-style:square" o:bullet="t">
        <v:imagedata r:id="rId1" o:title="phone icon"/>
      </v:shape>
    </w:pict>
  </w:numPicBullet>
  <w:numPicBullet w:numPicBulletId="1">
    <w:pict>
      <v:shape id="_x0000_i1027" type="#_x0000_t75" style="width:12pt;height:12pt" o:bullet="t">
        <v:imagedata r:id="rId2" o:title="mso7CDA"/>
      </v:shape>
    </w:pict>
  </w:numPicBullet>
  <w:abstractNum w:abstractNumId="0">
    <w:nsid w:val="FFFFFF89"/>
    <w:multiLevelType w:val="singleLevel"/>
    <w:tmpl w:val="3ADA4AF6"/>
    <w:lvl w:ilvl="0">
      <w:start w:val="1"/>
      <w:numFmt w:val="bullet"/>
      <w:pStyle w:val="ListBullet"/>
      <w:lvlText w:val=""/>
      <w:lvlJc w:val="left"/>
      <w:pPr>
        <w:tabs>
          <w:tab w:val="num" w:pos="360"/>
        </w:tabs>
        <w:ind w:left="360" w:hanging="360"/>
      </w:pPr>
      <w:rPr>
        <w:rFonts w:ascii="Symbol" w:hAnsi="Symbol" w:hint="default"/>
        <w:color w:val="D8B25C" w:themeColor="accent4"/>
      </w:rPr>
    </w:lvl>
  </w:abstractNum>
  <w:abstractNum w:abstractNumId="1">
    <w:nsid w:val="02F50DD9"/>
    <w:multiLevelType w:val="hybridMultilevel"/>
    <w:tmpl w:val="DEF058C2"/>
    <w:lvl w:ilvl="0" w:tplc="6694A038">
      <w:start w:val="1"/>
      <w:numFmt w:val="bullet"/>
      <w:lvlText w:val=""/>
      <w:lvlPicBulletId w:val="0"/>
      <w:lvlJc w:val="left"/>
      <w:pPr>
        <w:tabs>
          <w:tab w:val="num" w:pos="720"/>
        </w:tabs>
        <w:ind w:left="720" w:hanging="360"/>
      </w:pPr>
      <w:rPr>
        <w:rFonts w:ascii="Symbol" w:hAnsi="Symbol" w:hint="default"/>
      </w:rPr>
    </w:lvl>
    <w:lvl w:ilvl="1" w:tplc="3392BF58" w:tentative="1">
      <w:start w:val="1"/>
      <w:numFmt w:val="bullet"/>
      <w:lvlText w:val=""/>
      <w:lvlJc w:val="left"/>
      <w:pPr>
        <w:tabs>
          <w:tab w:val="num" w:pos="1440"/>
        </w:tabs>
        <w:ind w:left="1440" w:hanging="360"/>
      </w:pPr>
      <w:rPr>
        <w:rFonts w:ascii="Symbol" w:hAnsi="Symbol" w:hint="default"/>
      </w:rPr>
    </w:lvl>
    <w:lvl w:ilvl="2" w:tplc="186EB4AA" w:tentative="1">
      <w:start w:val="1"/>
      <w:numFmt w:val="bullet"/>
      <w:lvlText w:val=""/>
      <w:lvlJc w:val="left"/>
      <w:pPr>
        <w:tabs>
          <w:tab w:val="num" w:pos="2160"/>
        </w:tabs>
        <w:ind w:left="2160" w:hanging="360"/>
      </w:pPr>
      <w:rPr>
        <w:rFonts w:ascii="Symbol" w:hAnsi="Symbol" w:hint="default"/>
      </w:rPr>
    </w:lvl>
    <w:lvl w:ilvl="3" w:tplc="626E8114" w:tentative="1">
      <w:start w:val="1"/>
      <w:numFmt w:val="bullet"/>
      <w:lvlText w:val=""/>
      <w:lvlJc w:val="left"/>
      <w:pPr>
        <w:tabs>
          <w:tab w:val="num" w:pos="2880"/>
        </w:tabs>
        <w:ind w:left="2880" w:hanging="360"/>
      </w:pPr>
      <w:rPr>
        <w:rFonts w:ascii="Symbol" w:hAnsi="Symbol" w:hint="default"/>
      </w:rPr>
    </w:lvl>
    <w:lvl w:ilvl="4" w:tplc="3F44A000" w:tentative="1">
      <w:start w:val="1"/>
      <w:numFmt w:val="bullet"/>
      <w:lvlText w:val=""/>
      <w:lvlJc w:val="left"/>
      <w:pPr>
        <w:tabs>
          <w:tab w:val="num" w:pos="3600"/>
        </w:tabs>
        <w:ind w:left="3600" w:hanging="360"/>
      </w:pPr>
      <w:rPr>
        <w:rFonts w:ascii="Symbol" w:hAnsi="Symbol" w:hint="default"/>
      </w:rPr>
    </w:lvl>
    <w:lvl w:ilvl="5" w:tplc="8654ED6C" w:tentative="1">
      <w:start w:val="1"/>
      <w:numFmt w:val="bullet"/>
      <w:lvlText w:val=""/>
      <w:lvlJc w:val="left"/>
      <w:pPr>
        <w:tabs>
          <w:tab w:val="num" w:pos="4320"/>
        </w:tabs>
        <w:ind w:left="4320" w:hanging="360"/>
      </w:pPr>
      <w:rPr>
        <w:rFonts w:ascii="Symbol" w:hAnsi="Symbol" w:hint="default"/>
      </w:rPr>
    </w:lvl>
    <w:lvl w:ilvl="6" w:tplc="EE6C3890" w:tentative="1">
      <w:start w:val="1"/>
      <w:numFmt w:val="bullet"/>
      <w:lvlText w:val=""/>
      <w:lvlJc w:val="left"/>
      <w:pPr>
        <w:tabs>
          <w:tab w:val="num" w:pos="5040"/>
        </w:tabs>
        <w:ind w:left="5040" w:hanging="360"/>
      </w:pPr>
      <w:rPr>
        <w:rFonts w:ascii="Symbol" w:hAnsi="Symbol" w:hint="default"/>
      </w:rPr>
    </w:lvl>
    <w:lvl w:ilvl="7" w:tplc="41F4A510" w:tentative="1">
      <w:start w:val="1"/>
      <w:numFmt w:val="bullet"/>
      <w:lvlText w:val=""/>
      <w:lvlJc w:val="left"/>
      <w:pPr>
        <w:tabs>
          <w:tab w:val="num" w:pos="5760"/>
        </w:tabs>
        <w:ind w:left="5760" w:hanging="360"/>
      </w:pPr>
      <w:rPr>
        <w:rFonts w:ascii="Symbol" w:hAnsi="Symbol" w:hint="default"/>
      </w:rPr>
    </w:lvl>
    <w:lvl w:ilvl="8" w:tplc="DD7C6AB8" w:tentative="1">
      <w:start w:val="1"/>
      <w:numFmt w:val="bullet"/>
      <w:lvlText w:val=""/>
      <w:lvlJc w:val="left"/>
      <w:pPr>
        <w:tabs>
          <w:tab w:val="num" w:pos="6480"/>
        </w:tabs>
        <w:ind w:left="6480" w:hanging="360"/>
      </w:pPr>
      <w:rPr>
        <w:rFonts w:ascii="Symbol" w:hAnsi="Symbol" w:hint="default"/>
      </w:rPr>
    </w:lvl>
  </w:abstractNum>
  <w:abstractNum w:abstractNumId="2">
    <w:nsid w:val="0B672D1A"/>
    <w:multiLevelType w:val="hybridMultilevel"/>
    <w:tmpl w:val="B4603FD4"/>
    <w:lvl w:ilvl="0" w:tplc="2000000B">
      <w:start w:val="1"/>
      <w:numFmt w:val="bullet"/>
      <w:lvlText w:val=""/>
      <w:lvlJc w:val="left"/>
      <w:pPr>
        <w:ind w:left="2160" w:hanging="360"/>
      </w:pPr>
      <w:rPr>
        <w:rFonts w:ascii="Wingdings" w:hAnsi="Wingdings"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3">
    <w:nsid w:val="0C56743B"/>
    <w:multiLevelType w:val="hybridMultilevel"/>
    <w:tmpl w:val="BD340B44"/>
    <w:lvl w:ilvl="0" w:tplc="A8CACA84">
      <w:numFmt w:val="bullet"/>
      <w:lvlText w:val="-"/>
      <w:lvlJc w:val="left"/>
      <w:pPr>
        <w:ind w:left="1440" w:hanging="360"/>
      </w:pPr>
      <w:rPr>
        <w:rFonts w:ascii="Cambria" w:eastAsiaTheme="minorHAnsi" w:hAnsi="Cambria"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
    <w:nsid w:val="0E74191F"/>
    <w:multiLevelType w:val="hybridMultilevel"/>
    <w:tmpl w:val="06461A52"/>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nsid w:val="13C05F57"/>
    <w:multiLevelType w:val="hybridMultilevel"/>
    <w:tmpl w:val="9A60F0BA"/>
    <w:lvl w:ilvl="0" w:tplc="04090001">
      <w:start w:val="1"/>
      <w:numFmt w:val="bullet"/>
      <w:lvlText w:val=""/>
      <w:lvlJc w:val="left"/>
      <w:pPr>
        <w:ind w:left="2880" w:hanging="360"/>
      </w:pPr>
      <w:rPr>
        <w:rFonts w:ascii="Symbol" w:hAnsi="Symbol" w:hint="default"/>
      </w:rPr>
    </w:lvl>
    <w:lvl w:ilvl="1" w:tplc="20000003" w:tentative="1">
      <w:start w:val="1"/>
      <w:numFmt w:val="bullet"/>
      <w:lvlText w:val="o"/>
      <w:lvlJc w:val="left"/>
      <w:pPr>
        <w:ind w:left="3600" w:hanging="360"/>
      </w:pPr>
      <w:rPr>
        <w:rFonts w:ascii="Courier New" w:hAnsi="Courier New" w:cs="Courier New" w:hint="default"/>
      </w:rPr>
    </w:lvl>
    <w:lvl w:ilvl="2" w:tplc="20000005" w:tentative="1">
      <w:start w:val="1"/>
      <w:numFmt w:val="bullet"/>
      <w:lvlText w:val=""/>
      <w:lvlJc w:val="left"/>
      <w:pPr>
        <w:ind w:left="4320" w:hanging="360"/>
      </w:pPr>
      <w:rPr>
        <w:rFonts w:ascii="Wingdings" w:hAnsi="Wingdings" w:hint="default"/>
      </w:rPr>
    </w:lvl>
    <w:lvl w:ilvl="3" w:tplc="20000001" w:tentative="1">
      <w:start w:val="1"/>
      <w:numFmt w:val="bullet"/>
      <w:lvlText w:val=""/>
      <w:lvlJc w:val="left"/>
      <w:pPr>
        <w:ind w:left="5040" w:hanging="360"/>
      </w:pPr>
      <w:rPr>
        <w:rFonts w:ascii="Symbol" w:hAnsi="Symbol" w:hint="default"/>
      </w:rPr>
    </w:lvl>
    <w:lvl w:ilvl="4" w:tplc="20000003" w:tentative="1">
      <w:start w:val="1"/>
      <w:numFmt w:val="bullet"/>
      <w:lvlText w:val="o"/>
      <w:lvlJc w:val="left"/>
      <w:pPr>
        <w:ind w:left="5760" w:hanging="360"/>
      </w:pPr>
      <w:rPr>
        <w:rFonts w:ascii="Courier New" w:hAnsi="Courier New" w:cs="Courier New" w:hint="default"/>
      </w:rPr>
    </w:lvl>
    <w:lvl w:ilvl="5" w:tplc="20000005" w:tentative="1">
      <w:start w:val="1"/>
      <w:numFmt w:val="bullet"/>
      <w:lvlText w:val=""/>
      <w:lvlJc w:val="left"/>
      <w:pPr>
        <w:ind w:left="6480" w:hanging="360"/>
      </w:pPr>
      <w:rPr>
        <w:rFonts w:ascii="Wingdings" w:hAnsi="Wingdings" w:hint="default"/>
      </w:rPr>
    </w:lvl>
    <w:lvl w:ilvl="6" w:tplc="20000001" w:tentative="1">
      <w:start w:val="1"/>
      <w:numFmt w:val="bullet"/>
      <w:lvlText w:val=""/>
      <w:lvlJc w:val="left"/>
      <w:pPr>
        <w:ind w:left="7200" w:hanging="360"/>
      </w:pPr>
      <w:rPr>
        <w:rFonts w:ascii="Symbol" w:hAnsi="Symbol" w:hint="default"/>
      </w:rPr>
    </w:lvl>
    <w:lvl w:ilvl="7" w:tplc="20000003" w:tentative="1">
      <w:start w:val="1"/>
      <w:numFmt w:val="bullet"/>
      <w:lvlText w:val="o"/>
      <w:lvlJc w:val="left"/>
      <w:pPr>
        <w:ind w:left="7920" w:hanging="360"/>
      </w:pPr>
      <w:rPr>
        <w:rFonts w:ascii="Courier New" w:hAnsi="Courier New" w:cs="Courier New" w:hint="default"/>
      </w:rPr>
    </w:lvl>
    <w:lvl w:ilvl="8" w:tplc="20000005" w:tentative="1">
      <w:start w:val="1"/>
      <w:numFmt w:val="bullet"/>
      <w:lvlText w:val=""/>
      <w:lvlJc w:val="left"/>
      <w:pPr>
        <w:ind w:left="8640" w:hanging="360"/>
      </w:pPr>
      <w:rPr>
        <w:rFonts w:ascii="Wingdings" w:hAnsi="Wingdings" w:hint="default"/>
      </w:rPr>
    </w:lvl>
  </w:abstractNum>
  <w:abstractNum w:abstractNumId="6">
    <w:nsid w:val="193D6629"/>
    <w:multiLevelType w:val="hybridMultilevel"/>
    <w:tmpl w:val="DAE0715A"/>
    <w:lvl w:ilvl="0" w:tplc="2000000B">
      <w:start w:val="1"/>
      <w:numFmt w:val="bullet"/>
      <w:lvlText w:val=""/>
      <w:lvlJc w:val="left"/>
      <w:pPr>
        <w:ind w:left="1800" w:hanging="360"/>
      </w:pPr>
      <w:rPr>
        <w:rFonts w:ascii="Wingdings" w:hAnsi="Wingdings"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7">
    <w:nsid w:val="1D8D52FD"/>
    <w:multiLevelType w:val="hybridMultilevel"/>
    <w:tmpl w:val="DB1A1EEC"/>
    <w:lvl w:ilvl="0" w:tplc="2000000B">
      <w:start w:val="1"/>
      <w:numFmt w:val="bullet"/>
      <w:lvlText w:val=""/>
      <w:lvlJc w:val="left"/>
      <w:pPr>
        <w:ind w:left="828" w:hanging="360"/>
      </w:pPr>
      <w:rPr>
        <w:rFonts w:ascii="Wingdings" w:hAnsi="Wingdings" w:hint="default"/>
      </w:rPr>
    </w:lvl>
    <w:lvl w:ilvl="1" w:tplc="20000003" w:tentative="1">
      <w:start w:val="1"/>
      <w:numFmt w:val="bullet"/>
      <w:lvlText w:val="o"/>
      <w:lvlJc w:val="left"/>
      <w:pPr>
        <w:ind w:left="1548" w:hanging="360"/>
      </w:pPr>
      <w:rPr>
        <w:rFonts w:ascii="Courier New" w:hAnsi="Courier New" w:cs="Courier New" w:hint="default"/>
      </w:rPr>
    </w:lvl>
    <w:lvl w:ilvl="2" w:tplc="20000005" w:tentative="1">
      <w:start w:val="1"/>
      <w:numFmt w:val="bullet"/>
      <w:lvlText w:val=""/>
      <w:lvlJc w:val="left"/>
      <w:pPr>
        <w:ind w:left="2268" w:hanging="360"/>
      </w:pPr>
      <w:rPr>
        <w:rFonts w:ascii="Wingdings" w:hAnsi="Wingdings" w:hint="default"/>
      </w:rPr>
    </w:lvl>
    <w:lvl w:ilvl="3" w:tplc="20000001" w:tentative="1">
      <w:start w:val="1"/>
      <w:numFmt w:val="bullet"/>
      <w:lvlText w:val=""/>
      <w:lvlJc w:val="left"/>
      <w:pPr>
        <w:ind w:left="2988" w:hanging="360"/>
      </w:pPr>
      <w:rPr>
        <w:rFonts w:ascii="Symbol" w:hAnsi="Symbol" w:hint="default"/>
      </w:rPr>
    </w:lvl>
    <w:lvl w:ilvl="4" w:tplc="20000003" w:tentative="1">
      <w:start w:val="1"/>
      <w:numFmt w:val="bullet"/>
      <w:lvlText w:val="o"/>
      <w:lvlJc w:val="left"/>
      <w:pPr>
        <w:ind w:left="3708" w:hanging="360"/>
      </w:pPr>
      <w:rPr>
        <w:rFonts w:ascii="Courier New" w:hAnsi="Courier New" w:cs="Courier New" w:hint="default"/>
      </w:rPr>
    </w:lvl>
    <w:lvl w:ilvl="5" w:tplc="20000005" w:tentative="1">
      <w:start w:val="1"/>
      <w:numFmt w:val="bullet"/>
      <w:lvlText w:val=""/>
      <w:lvlJc w:val="left"/>
      <w:pPr>
        <w:ind w:left="4428" w:hanging="360"/>
      </w:pPr>
      <w:rPr>
        <w:rFonts w:ascii="Wingdings" w:hAnsi="Wingdings" w:hint="default"/>
      </w:rPr>
    </w:lvl>
    <w:lvl w:ilvl="6" w:tplc="20000001" w:tentative="1">
      <w:start w:val="1"/>
      <w:numFmt w:val="bullet"/>
      <w:lvlText w:val=""/>
      <w:lvlJc w:val="left"/>
      <w:pPr>
        <w:ind w:left="5148" w:hanging="360"/>
      </w:pPr>
      <w:rPr>
        <w:rFonts w:ascii="Symbol" w:hAnsi="Symbol" w:hint="default"/>
      </w:rPr>
    </w:lvl>
    <w:lvl w:ilvl="7" w:tplc="20000003" w:tentative="1">
      <w:start w:val="1"/>
      <w:numFmt w:val="bullet"/>
      <w:lvlText w:val="o"/>
      <w:lvlJc w:val="left"/>
      <w:pPr>
        <w:ind w:left="5868" w:hanging="360"/>
      </w:pPr>
      <w:rPr>
        <w:rFonts w:ascii="Courier New" w:hAnsi="Courier New" w:cs="Courier New" w:hint="default"/>
      </w:rPr>
    </w:lvl>
    <w:lvl w:ilvl="8" w:tplc="20000005" w:tentative="1">
      <w:start w:val="1"/>
      <w:numFmt w:val="bullet"/>
      <w:lvlText w:val=""/>
      <w:lvlJc w:val="left"/>
      <w:pPr>
        <w:ind w:left="6588" w:hanging="360"/>
      </w:pPr>
      <w:rPr>
        <w:rFonts w:ascii="Wingdings" w:hAnsi="Wingdings" w:hint="default"/>
      </w:rPr>
    </w:lvl>
  </w:abstractNum>
  <w:abstractNum w:abstractNumId="8">
    <w:nsid w:val="21DA72AD"/>
    <w:multiLevelType w:val="hybridMultilevel"/>
    <w:tmpl w:val="3C8C33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1D4D8C"/>
    <w:multiLevelType w:val="hybridMultilevel"/>
    <w:tmpl w:val="634E047E"/>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nsid w:val="2AC758DE"/>
    <w:multiLevelType w:val="hybridMultilevel"/>
    <w:tmpl w:val="8E3E5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457EA0"/>
    <w:multiLevelType w:val="hybridMultilevel"/>
    <w:tmpl w:val="0AF00090"/>
    <w:lvl w:ilvl="0" w:tplc="59488FEE">
      <w:numFmt w:val="bullet"/>
      <w:lvlText w:val="-"/>
      <w:lvlJc w:val="left"/>
      <w:pPr>
        <w:ind w:left="720" w:hanging="360"/>
      </w:pPr>
      <w:rPr>
        <w:rFonts w:ascii="Cambria" w:eastAsiaTheme="minorHAnsi" w:hAnsi="Cambria" w:cs="Calibri" w:hint="default"/>
        <w:i/>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nsid w:val="39A22DD6"/>
    <w:multiLevelType w:val="hybridMultilevel"/>
    <w:tmpl w:val="53C2A308"/>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nsid w:val="3B6723CE"/>
    <w:multiLevelType w:val="hybridMultilevel"/>
    <w:tmpl w:val="B5B0B7EA"/>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4">
    <w:nsid w:val="41C02C10"/>
    <w:multiLevelType w:val="hybridMultilevel"/>
    <w:tmpl w:val="4CF021C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5">
    <w:nsid w:val="4C046FBA"/>
    <w:multiLevelType w:val="hybridMultilevel"/>
    <w:tmpl w:val="EBE6796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nsid w:val="52C3528E"/>
    <w:multiLevelType w:val="hybridMultilevel"/>
    <w:tmpl w:val="FE8AA9EE"/>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nsid w:val="578B35BF"/>
    <w:multiLevelType w:val="hybridMultilevel"/>
    <w:tmpl w:val="6F5ECEF8"/>
    <w:lvl w:ilvl="0" w:tplc="04090001">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671658"/>
    <w:multiLevelType w:val="hybridMultilevel"/>
    <w:tmpl w:val="536CE160"/>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nsid w:val="68113241"/>
    <w:multiLevelType w:val="hybridMultilevel"/>
    <w:tmpl w:val="E7E83006"/>
    <w:lvl w:ilvl="0" w:tplc="2000000B">
      <w:start w:val="1"/>
      <w:numFmt w:val="bullet"/>
      <w:lvlText w:val=""/>
      <w:lvlJc w:val="left"/>
      <w:pPr>
        <w:ind w:left="720" w:hanging="360"/>
      </w:pPr>
      <w:rPr>
        <w:rFonts w:ascii="Wingdings" w:hAnsi="Wingdings" w:hint="default"/>
      </w:rPr>
    </w:lvl>
    <w:lvl w:ilvl="1" w:tplc="DF847A60">
      <w:numFmt w:val="bullet"/>
      <w:lvlText w:val="-"/>
      <w:lvlJc w:val="left"/>
      <w:pPr>
        <w:ind w:left="1440" w:hanging="360"/>
      </w:pPr>
      <w:rPr>
        <w:rFonts w:ascii="Cambria" w:eastAsiaTheme="minorHAnsi" w:hAnsi="Cambria" w:cs="Calibri"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nsid w:val="693E343E"/>
    <w:multiLevelType w:val="hybridMultilevel"/>
    <w:tmpl w:val="265E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9F5866"/>
    <w:multiLevelType w:val="hybridMultilevel"/>
    <w:tmpl w:val="0868F22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nsid w:val="770133CA"/>
    <w:multiLevelType w:val="hybridMultilevel"/>
    <w:tmpl w:val="FD9267EC"/>
    <w:lvl w:ilvl="0" w:tplc="2000000B">
      <w:start w:val="1"/>
      <w:numFmt w:val="bullet"/>
      <w:lvlText w:val=""/>
      <w:lvlJc w:val="left"/>
      <w:pPr>
        <w:ind w:left="1800" w:hanging="360"/>
      </w:pPr>
      <w:rPr>
        <w:rFonts w:ascii="Wingdings" w:hAnsi="Wingdings"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23">
    <w:nsid w:val="7E915FE0"/>
    <w:multiLevelType w:val="hybridMultilevel"/>
    <w:tmpl w:val="2CC84CE8"/>
    <w:lvl w:ilvl="0" w:tplc="2000000B">
      <w:start w:val="1"/>
      <w:numFmt w:val="bullet"/>
      <w:lvlText w:val=""/>
      <w:lvlJc w:val="left"/>
      <w:pPr>
        <w:ind w:left="1800" w:hanging="360"/>
      </w:pPr>
      <w:rPr>
        <w:rFonts w:ascii="Wingdings" w:hAnsi="Wingdings" w:hint="default"/>
      </w:rPr>
    </w:lvl>
    <w:lvl w:ilvl="1" w:tplc="2000000B">
      <w:start w:val="1"/>
      <w:numFmt w:val="bullet"/>
      <w:lvlText w:val=""/>
      <w:lvlJc w:val="left"/>
      <w:pPr>
        <w:ind w:left="720" w:hanging="360"/>
      </w:pPr>
      <w:rPr>
        <w:rFonts w:ascii="Wingdings" w:hAnsi="Wingdings"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num w:numId="1">
    <w:abstractNumId w:val="1"/>
  </w:num>
  <w:num w:numId="2">
    <w:abstractNumId w:val="20"/>
  </w:num>
  <w:num w:numId="3">
    <w:abstractNumId w:val="0"/>
  </w:num>
  <w:num w:numId="4">
    <w:abstractNumId w:val="10"/>
  </w:num>
  <w:num w:numId="5">
    <w:abstractNumId w:val="21"/>
  </w:num>
  <w:num w:numId="6">
    <w:abstractNumId w:val="11"/>
  </w:num>
  <w:num w:numId="7">
    <w:abstractNumId w:val="19"/>
  </w:num>
  <w:num w:numId="8">
    <w:abstractNumId w:val="3"/>
  </w:num>
  <w:num w:numId="9">
    <w:abstractNumId w:val="23"/>
  </w:num>
  <w:num w:numId="10">
    <w:abstractNumId w:val="7"/>
  </w:num>
  <w:num w:numId="11">
    <w:abstractNumId w:val="17"/>
  </w:num>
  <w:num w:numId="12">
    <w:abstractNumId w:val="4"/>
  </w:num>
  <w:num w:numId="13">
    <w:abstractNumId w:val="6"/>
  </w:num>
  <w:num w:numId="14">
    <w:abstractNumId w:val="12"/>
  </w:num>
  <w:num w:numId="15">
    <w:abstractNumId w:val="22"/>
  </w:num>
  <w:num w:numId="16">
    <w:abstractNumId w:val="13"/>
  </w:num>
  <w:num w:numId="17">
    <w:abstractNumId w:val="15"/>
  </w:num>
  <w:num w:numId="18">
    <w:abstractNumId w:val="14"/>
  </w:num>
  <w:num w:numId="19">
    <w:abstractNumId w:val="2"/>
  </w:num>
  <w:num w:numId="20">
    <w:abstractNumId w:val="5"/>
  </w:num>
  <w:num w:numId="21">
    <w:abstractNumId w:val="16"/>
  </w:num>
  <w:num w:numId="22">
    <w:abstractNumId w:val="18"/>
  </w:num>
  <w:num w:numId="23">
    <w:abstractNumId w:val="9"/>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attachedTemplate r:id="rId1"/>
  <w:stylePaneFormatFilter w:val="5004"/>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
  <w:rsids>
    <w:rsidRoot w:val="00CF6D65"/>
    <w:rsid w:val="00031BFF"/>
    <w:rsid w:val="00036450"/>
    <w:rsid w:val="00066FEB"/>
    <w:rsid w:val="000678DF"/>
    <w:rsid w:val="00075CF4"/>
    <w:rsid w:val="00094499"/>
    <w:rsid w:val="000A4CA8"/>
    <w:rsid w:val="000C45FF"/>
    <w:rsid w:val="000E3FD1"/>
    <w:rsid w:val="000F31B6"/>
    <w:rsid w:val="00112054"/>
    <w:rsid w:val="001317D8"/>
    <w:rsid w:val="001525E1"/>
    <w:rsid w:val="00180329"/>
    <w:rsid w:val="001840B3"/>
    <w:rsid w:val="0019001F"/>
    <w:rsid w:val="001A74A5"/>
    <w:rsid w:val="001B2ABD"/>
    <w:rsid w:val="001D4889"/>
    <w:rsid w:val="001E0391"/>
    <w:rsid w:val="001E1759"/>
    <w:rsid w:val="001F1ECC"/>
    <w:rsid w:val="002400EB"/>
    <w:rsid w:val="00256CF7"/>
    <w:rsid w:val="00275429"/>
    <w:rsid w:val="00281FD5"/>
    <w:rsid w:val="002B6599"/>
    <w:rsid w:val="0030481B"/>
    <w:rsid w:val="003156FC"/>
    <w:rsid w:val="0031725F"/>
    <w:rsid w:val="003254B5"/>
    <w:rsid w:val="003523DF"/>
    <w:rsid w:val="00353C42"/>
    <w:rsid w:val="0037121F"/>
    <w:rsid w:val="003910D8"/>
    <w:rsid w:val="00392B5B"/>
    <w:rsid w:val="003A6B7D"/>
    <w:rsid w:val="003B06CA"/>
    <w:rsid w:val="003C513D"/>
    <w:rsid w:val="004071FC"/>
    <w:rsid w:val="00411B45"/>
    <w:rsid w:val="00435821"/>
    <w:rsid w:val="00445947"/>
    <w:rsid w:val="004715EB"/>
    <w:rsid w:val="004813B3"/>
    <w:rsid w:val="00496591"/>
    <w:rsid w:val="004A5510"/>
    <w:rsid w:val="004C63E4"/>
    <w:rsid w:val="004D3011"/>
    <w:rsid w:val="00514FB3"/>
    <w:rsid w:val="00525DDB"/>
    <w:rsid w:val="005262AC"/>
    <w:rsid w:val="005A1013"/>
    <w:rsid w:val="005C44A6"/>
    <w:rsid w:val="005E39D5"/>
    <w:rsid w:val="00600670"/>
    <w:rsid w:val="0062123A"/>
    <w:rsid w:val="00646E75"/>
    <w:rsid w:val="0066360B"/>
    <w:rsid w:val="006771D0"/>
    <w:rsid w:val="006835A1"/>
    <w:rsid w:val="006F1896"/>
    <w:rsid w:val="007011C9"/>
    <w:rsid w:val="00715FCB"/>
    <w:rsid w:val="007352C1"/>
    <w:rsid w:val="00743101"/>
    <w:rsid w:val="00764C9F"/>
    <w:rsid w:val="007775E1"/>
    <w:rsid w:val="007867A0"/>
    <w:rsid w:val="007927F5"/>
    <w:rsid w:val="00796F6E"/>
    <w:rsid w:val="007D2EBC"/>
    <w:rsid w:val="007E462D"/>
    <w:rsid w:val="00802CA0"/>
    <w:rsid w:val="00871AFE"/>
    <w:rsid w:val="00892696"/>
    <w:rsid w:val="009260CD"/>
    <w:rsid w:val="00940A66"/>
    <w:rsid w:val="00952C25"/>
    <w:rsid w:val="009600CC"/>
    <w:rsid w:val="00962303"/>
    <w:rsid w:val="009C2E84"/>
    <w:rsid w:val="009E2845"/>
    <w:rsid w:val="00A2118D"/>
    <w:rsid w:val="00A56929"/>
    <w:rsid w:val="00A56AB8"/>
    <w:rsid w:val="00AC2BE8"/>
    <w:rsid w:val="00AD0A50"/>
    <w:rsid w:val="00AD76E2"/>
    <w:rsid w:val="00B20152"/>
    <w:rsid w:val="00B3009B"/>
    <w:rsid w:val="00B359E4"/>
    <w:rsid w:val="00B35B31"/>
    <w:rsid w:val="00B57D98"/>
    <w:rsid w:val="00B70850"/>
    <w:rsid w:val="00B7591A"/>
    <w:rsid w:val="00BC23DD"/>
    <w:rsid w:val="00BD2F1A"/>
    <w:rsid w:val="00C04B9E"/>
    <w:rsid w:val="00C066B6"/>
    <w:rsid w:val="00C37BA1"/>
    <w:rsid w:val="00C4674C"/>
    <w:rsid w:val="00C47C75"/>
    <w:rsid w:val="00C506CF"/>
    <w:rsid w:val="00C72BED"/>
    <w:rsid w:val="00C90C5D"/>
    <w:rsid w:val="00C9578B"/>
    <w:rsid w:val="00CB0055"/>
    <w:rsid w:val="00CF6D65"/>
    <w:rsid w:val="00D06CBB"/>
    <w:rsid w:val="00D126B3"/>
    <w:rsid w:val="00D2522B"/>
    <w:rsid w:val="00D25916"/>
    <w:rsid w:val="00D27474"/>
    <w:rsid w:val="00D422DE"/>
    <w:rsid w:val="00D424C0"/>
    <w:rsid w:val="00D526C9"/>
    <w:rsid w:val="00D5459D"/>
    <w:rsid w:val="00D600BC"/>
    <w:rsid w:val="00D91987"/>
    <w:rsid w:val="00DA1F4D"/>
    <w:rsid w:val="00DD172A"/>
    <w:rsid w:val="00DD4558"/>
    <w:rsid w:val="00DD5B46"/>
    <w:rsid w:val="00DE455B"/>
    <w:rsid w:val="00DE6868"/>
    <w:rsid w:val="00DF13AD"/>
    <w:rsid w:val="00E25A26"/>
    <w:rsid w:val="00E4381A"/>
    <w:rsid w:val="00E469A3"/>
    <w:rsid w:val="00E55D74"/>
    <w:rsid w:val="00E74015"/>
    <w:rsid w:val="00E75F58"/>
    <w:rsid w:val="00E82DC7"/>
    <w:rsid w:val="00EA1BD5"/>
    <w:rsid w:val="00EB15A5"/>
    <w:rsid w:val="00EC3C1C"/>
    <w:rsid w:val="00F60274"/>
    <w:rsid w:val="00F76C7D"/>
    <w:rsid w:val="00F77FB9"/>
    <w:rsid w:val="00FB068F"/>
    <w:rsid w:val="00FC081C"/>
    <w:rsid w:val="00FD67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unhideWhenUsed="0"/>
    <w:lsdException w:name="toc 2" w:uiPriority="39" w:unhideWhenUsed="0"/>
    <w:lsdException w:name="toc 3" w:uiPriority="39" w:unhideWhenUsed="0"/>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oa heading"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1"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B359E4"/>
    <w:rPr>
      <w:sz w:val="18"/>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Heading3">
    <w:name w:val="heading 3"/>
    <w:basedOn w:val="Normal"/>
    <w:next w:val="Normal"/>
    <w:link w:val="Heading3Char"/>
    <w:uiPriority w:val="9"/>
    <w:qFormat/>
    <w:rsid w:val="00940A66"/>
    <w:pPr>
      <w:keepNext/>
      <w:keepLines/>
      <w:spacing w:before="240" w:after="120"/>
      <w:outlineLvl w:val="2"/>
    </w:pPr>
    <w:rPr>
      <w:rFonts w:asciiTheme="majorHAnsi" w:eastAsiaTheme="majorEastAsia" w:hAnsiTheme="majorHAnsi" w:cstheme="majorBidi"/>
      <w:b/>
      <w:caps/>
      <w:color w:val="548AB7" w:themeColor="accent1" w:themeShade="BF"/>
      <w:sz w:val="28"/>
      <w:szCs w:val="24"/>
    </w:rPr>
  </w:style>
  <w:style w:type="paragraph" w:styleId="Heading4">
    <w:name w:val="heading 4"/>
    <w:basedOn w:val="Normal"/>
    <w:next w:val="Normal"/>
    <w:link w:val="Heading4Char"/>
    <w:uiPriority w:val="9"/>
    <w:qFormat/>
    <w:rsid w:val="00B359E4"/>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unhideWhenUsed/>
    <w:rsid w:val="00281FD5"/>
    <w:rPr>
      <w:color w:val="B85A22" w:themeColor="accent2" w:themeShade="BF"/>
      <w:u w:val="single"/>
    </w:rPr>
  </w:style>
  <w:style w:type="character" w:customStyle="1" w:styleId="UnresolvedMention1">
    <w:name w:val="Unresolved Mention1"/>
    <w:basedOn w:val="DefaultParagraphFont"/>
    <w:uiPriority w:val="99"/>
    <w:semiHidden/>
    <w:rsid w:val="004813B3"/>
    <w:rPr>
      <w:color w:val="605E5C"/>
      <w:shd w:val="clear" w:color="auto" w:fill="E1DFDD"/>
    </w:rPr>
  </w:style>
  <w:style w:type="paragraph" w:styleId="Header">
    <w:name w:val="header"/>
    <w:basedOn w:val="Normal"/>
    <w:link w:val="HeaderChar"/>
    <w:uiPriority w:val="99"/>
    <w:rsid w:val="000C45FF"/>
    <w:pPr>
      <w:tabs>
        <w:tab w:val="center" w:pos="4680"/>
        <w:tab w:val="right" w:pos="9360"/>
      </w:tabs>
    </w:pPr>
  </w:style>
  <w:style w:type="character" w:customStyle="1" w:styleId="HeaderChar">
    <w:name w:val="Header Char"/>
    <w:basedOn w:val="DefaultParagraphFont"/>
    <w:link w:val="Header"/>
    <w:uiPriority w:val="99"/>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rsid w:val="00940A66"/>
    <w:rPr>
      <w:rFonts w:asciiTheme="majorHAnsi" w:eastAsiaTheme="majorEastAsia" w:hAnsiTheme="majorHAnsi" w:cstheme="majorBidi"/>
      <w:b/>
      <w:caps/>
      <w:color w:val="548AB7" w:themeColor="accent1" w:themeShade="BF"/>
      <w:sz w:val="28"/>
    </w:rPr>
  </w:style>
  <w:style w:type="character" w:customStyle="1" w:styleId="Heading4Char">
    <w:name w:val="Heading 4 Char"/>
    <w:basedOn w:val="DefaultParagraphFont"/>
    <w:link w:val="Heading4"/>
    <w:uiPriority w:val="9"/>
    <w:rsid w:val="00B359E4"/>
    <w:rPr>
      <w:b/>
      <w:sz w:val="18"/>
      <w:szCs w:val="22"/>
    </w:rPr>
  </w:style>
  <w:style w:type="paragraph" w:styleId="NoSpacing">
    <w:name w:val="No Spacing"/>
    <w:basedOn w:val="Normal"/>
    <w:uiPriority w:val="1"/>
    <w:qFormat/>
    <w:rsid w:val="00CF6D65"/>
    <w:rPr>
      <w:i/>
      <w:iCs/>
      <w:sz w:val="20"/>
      <w:szCs w:val="20"/>
      <w:lang w:eastAsia="en-US" w:bidi="en-US"/>
    </w:rPr>
  </w:style>
  <w:style w:type="paragraph" w:styleId="ListParagraph">
    <w:name w:val="List Paragraph"/>
    <w:basedOn w:val="Normal"/>
    <w:uiPriority w:val="1"/>
    <w:qFormat/>
    <w:rsid w:val="00CF6D65"/>
    <w:pPr>
      <w:spacing w:after="200" w:line="288" w:lineRule="auto"/>
      <w:ind w:left="720"/>
      <w:contextualSpacing/>
    </w:pPr>
    <w:rPr>
      <w:i/>
      <w:iCs/>
      <w:sz w:val="20"/>
      <w:szCs w:val="20"/>
      <w:lang w:eastAsia="en-US" w:bidi="en-US"/>
    </w:rPr>
  </w:style>
  <w:style w:type="paragraph" w:styleId="ListBullet">
    <w:name w:val="List Bullet"/>
    <w:basedOn w:val="Normal"/>
    <w:uiPriority w:val="99"/>
    <w:rsid w:val="00CF6D65"/>
    <w:pPr>
      <w:widowControl w:val="0"/>
      <w:numPr>
        <w:numId w:val="3"/>
      </w:numPr>
      <w:autoSpaceDE w:val="0"/>
      <w:autoSpaceDN w:val="0"/>
      <w:adjustRightInd w:val="0"/>
      <w:contextualSpacing/>
    </w:pPr>
    <w:rPr>
      <w:rFonts w:eastAsia="Times New Roman" w:cs="Georgia"/>
      <w:sz w:val="22"/>
      <w:lang w:eastAsia="en-US"/>
    </w:rPr>
  </w:style>
  <w:style w:type="paragraph" w:customStyle="1" w:styleId="Experience">
    <w:name w:val="Experience"/>
    <w:basedOn w:val="Normal"/>
    <w:qFormat/>
    <w:rsid w:val="00031BFF"/>
    <w:pPr>
      <w:spacing w:after="200"/>
    </w:pPr>
    <w:rPr>
      <w:rFonts w:eastAsiaTheme="minorHAnsi"/>
      <w:sz w:val="22"/>
      <w:szCs w:val="24"/>
      <w:lang w:eastAsia="en-US"/>
    </w:rPr>
  </w:style>
  <w:style w:type="character" w:styleId="Strong">
    <w:name w:val="Strong"/>
    <w:uiPriority w:val="22"/>
    <w:qFormat/>
    <w:rsid w:val="00D91987"/>
    <w:rPr>
      <w:b/>
      <w:bCs/>
      <w:spacing w:val="0"/>
    </w:rPr>
  </w:style>
  <w:style w:type="paragraph" w:styleId="BalloonText">
    <w:name w:val="Balloon Text"/>
    <w:basedOn w:val="Normal"/>
    <w:link w:val="BalloonTextChar"/>
    <w:uiPriority w:val="99"/>
    <w:semiHidden/>
    <w:unhideWhenUsed/>
    <w:rsid w:val="005A1013"/>
    <w:rPr>
      <w:rFonts w:ascii="Tahoma" w:hAnsi="Tahoma" w:cs="Tahoma"/>
      <w:sz w:val="16"/>
      <w:szCs w:val="16"/>
    </w:rPr>
  </w:style>
  <w:style w:type="character" w:customStyle="1" w:styleId="BalloonTextChar">
    <w:name w:val="Balloon Text Char"/>
    <w:basedOn w:val="DefaultParagraphFont"/>
    <w:link w:val="BalloonText"/>
    <w:uiPriority w:val="99"/>
    <w:semiHidden/>
    <w:rsid w:val="005A1013"/>
    <w:rPr>
      <w:rFonts w:ascii="Tahoma" w:hAnsi="Tahoma" w:cs="Tahoma"/>
      <w:sz w:val="16"/>
      <w:szCs w:val="16"/>
    </w:rPr>
  </w:style>
  <w:style w:type="character" w:customStyle="1" w:styleId="UnresolvedMention">
    <w:name w:val="Unresolved Mention"/>
    <w:basedOn w:val="DefaultParagraphFont"/>
    <w:uiPriority w:val="99"/>
    <w:semiHidden/>
    <w:unhideWhenUsed/>
    <w:rsid w:val="00E469A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64508753">
      <w:bodyDiv w:val="1"/>
      <w:marLeft w:val="0"/>
      <w:marRight w:val="0"/>
      <w:marTop w:val="0"/>
      <w:marBottom w:val="0"/>
      <w:divBdr>
        <w:top w:val="none" w:sz="0" w:space="0" w:color="auto"/>
        <w:left w:val="none" w:sz="0" w:space="0" w:color="auto"/>
        <w:bottom w:val="none" w:sz="0" w:space="0" w:color="auto"/>
        <w:right w:val="none" w:sz="0" w:space="0" w:color="auto"/>
      </w:divBdr>
    </w:div>
    <w:div w:id="339239473">
      <w:bodyDiv w:val="1"/>
      <w:marLeft w:val="0"/>
      <w:marRight w:val="0"/>
      <w:marTop w:val="0"/>
      <w:marBottom w:val="0"/>
      <w:divBdr>
        <w:top w:val="none" w:sz="0" w:space="0" w:color="auto"/>
        <w:left w:val="none" w:sz="0" w:space="0" w:color="auto"/>
        <w:bottom w:val="none" w:sz="0" w:space="0" w:color="auto"/>
        <w:right w:val="none" w:sz="0" w:space="0" w:color="auto"/>
      </w:divBdr>
    </w:div>
    <w:div w:id="454180127">
      <w:bodyDiv w:val="1"/>
      <w:marLeft w:val="0"/>
      <w:marRight w:val="0"/>
      <w:marTop w:val="0"/>
      <w:marBottom w:val="0"/>
      <w:divBdr>
        <w:top w:val="none" w:sz="0" w:space="0" w:color="auto"/>
        <w:left w:val="none" w:sz="0" w:space="0" w:color="auto"/>
        <w:bottom w:val="none" w:sz="0" w:space="0" w:color="auto"/>
        <w:right w:val="none" w:sz="0" w:space="0" w:color="auto"/>
      </w:divBdr>
    </w:div>
    <w:div w:id="1328944806">
      <w:bodyDiv w:val="1"/>
      <w:marLeft w:val="0"/>
      <w:marRight w:val="0"/>
      <w:marTop w:val="0"/>
      <w:marBottom w:val="0"/>
      <w:divBdr>
        <w:top w:val="none" w:sz="0" w:space="0" w:color="auto"/>
        <w:left w:val="none" w:sz="0" w:space="0" w:color="auto"/>
        <w:bottom w:val="none" w:sz="0" w:space="0" w:color="auto"/>
        <w:right w:val="none" w:sz="0" w:space="0" w:color="auto"/>
      </w:divBdr>
    </w:div>
    <w:div w:id="1435125211">
      <w:bodyDiv w:val="1"/>
      <w:marLeft w:val="0"/>
      <w:marRight w:val="0"/>
      <w:marTop w:val="0"/>
      <w:marBottom w:val="0"/>
      <w:divBdr>
        <w:top w:val="none" w:sz="0" w:space="0" w:color="auto"/>
        <w:left w:val="none" w:sz="0" w:space="0" w:color="auto"/>
        <w:bottom w:val="none" w:sz="0" w:space="0" w:color="auto"/>
        <w:right w:val="none" w:sz="0" w:space="0" w:color="auto"/>
      </w:divBdr>
    </w:div>
    <w:div w:id="146388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idteeluck@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li\AppData\Roaming\Microsoft\Templates\Bold%20modern%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F60AEDE48D74FABAF2766647213A0BD"/>
        <w:category>
          <w:name w:val="General"/>
          <w:gallery w:val="placeholder"/>
        </w:category>
        <w:types>
          <w:type w:val="bbPlcHdr"/>
        </w:types>
        <w:behaviors>
          <w:behavior w:val="content"/>
        </w:behaviors>
        <w:guid w:val="{A10ED168-6EBB-4F2A-B64D-96A419C34772}"/>
      </w:docPartPr>
      <w:docPartBody>
        <w:p w:rsidR="00A4319C" w:rsidRDefault="007E0165" w:rsidP="007E0165">
          <w:pPr>
            <w:pStyle w:val="9F60AEDE48D74FABAF2766647213A0BD"/>
          </w:pPr>
          <w:r w:rsidRPr="004D3011">
            <w:t>EMAIL:</w:t>
          </w:r>
        </w:p>
      </w:docPartBody>
    </w:docPart>
    <w:docPart>
      <w:docPartPr>
        <w:name w:val="81612056342A472883FA3FE41876307A"/>
        <w:category>
          <w:name w:val="General"/>
          <w:gallery w:val="placeholder"/>
        </w:category>
        <w:types>
          <w:type w:val="bbPlcHdr"/>
        </w:types>
        <w:behaviors>
          <w:behavior w:val="content"/>
        </w:behaviors>
        <w:guid w:val="{249E628F-7B48-4478-AA55-296EA349E3EB}"/>
      </w:docPartPr>
      <w:docPartBody>
        <w:p w:rsidR="00A4319C" w:rsidRDefault="007E0165" w:rsidP="007E0165">
          <w:pPr>
            <w:pStyle w:val="81612056342A472883FA3FE41876307A"/>
          </w:pPr>
          <w:r w:rsidRPr="00036450">
            <w:t>EDUCATION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E0165"/>
    <w:rsid w:val="0020407D"/>
    <w:rsid w:val="00231EE4"/>
    <w:rsid w:val="00263415"/>
    <w:rsid w:val="00275BD2"/>
    <w:rsid w:val="002B537B"/>
    <w:rsid w:val="00472385"/>
    <w:rsid w:val="004A1BD8"/>
    <w:rsid w:val="006254ED"/>
    <w:rsid w:val="007260F9"/>
    <w:rsid w:val="007C01B8"/>
    <w:rsid w:val="007C0592"/>
    <w:rsid w:val="007E0165"/>
    <w:rsid w:val="00A4319C"/>
    <w:rsid w:val="00D77CFB"/>
    <w:rsid w:val="00E74869"/>
    <w:rsid w:val="00EE030B"/>
    <w:rsid w:val="00FE6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BD2"/>
  </w:style>
  <w:style w:type="paragraph" w:styleId="Heading2">
    <w:name w:val="heading 2"/>
    <w:basedOn w:val="Normal"/>
    <w:next w:val="Normal"/>
    <w:link w:val="Heading2Char"/>
    <w:uiPriority w:val="9"/>
    <w:qFormat/>
    <w:rsid w:val="007E0165"/>
    <w:pPr>
      <w:keepNext/>
      <w:keepLines/>
      <w:pBdr>
        <w:bottom w:val="single" w:sz="8" w:space="1" w:color="4F81BD" w:themeColor="accent1"/>
      </w:pBdr>
      <w:spacing w:before="240" w:after="120" w:line="240" w:lineRule="auto"/>
      <w:outlineLvl w:val="1"/>
    </w:pPr>
    <w:rPr>
      <w:rFonts w:asciiTheme="majorHAnsi" w:eastAsiaTheme="majorEastAsia" w:hAnsiTheme="majorHAnsi" w:cstheme="majorBidi"/>
      <w:b/>
      <w:bCs/>
      <w:caps/>
      <w:kern w:val="0"/>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5BD2"/>
    <w:rPr>
      <w:color w:val="943634" w:themeColor="accent2" w:themeShade="BF"/>
      <w:u w:val="single"/>
    </w:rPr>
  </w:style>
  <w:style w:type="character" w:customStyle="1" w:styleId="Heading2Char">
    <w:name w:val="Heading 2 Char"/>
    <w:basedOn w:val="DefaultParagraphFont"/>
    <w:link w:val="Heading2"/>
    <w:uiPriority w:val="9"/>
    <w:rsid w:val="007E0165"/>
    <w:rPr>
      <w:rFonts w:asciiTheme="majorHAnsi" w:eastAsiaTheme="majorEastAsia" w:hAnsiTheme="majorHAnsi" w:cstheme="majorBidi"/>
      <w:b/>
      <w:bCs/>
      <w:caps/>
      <w:kern w:val="0"/>
      <w:szCs w:val="26"/>
      <w:lang w:val="en-US" w:eastAsia="ja-JP"/>
    </w:rPr>
  </w:style>
  <w:style w:type="paragraph" w:customStyle="1" w:styleId="9F60AEDE48D74FABAF2766647213A0BD">
    <w:name w:val="9F60AEDE48D74FABAF2766647213A0BD"/>
    <w:rsid w:val="007E0165"/>
  </w:style>
  <w:style w:type="paragraph" w:customStyle="1" w:styleId="81612056342A472883FA3FE41876307A">
    <w:name w:val="81612056342A472883FA3FE41876307A"/>
    <w:rsid w:val="007E0165"/>
  </w:style>
  <w:style w:type="paragraph" w:customStyle="1" w:styleId="0699166240C3400BBEE4FF44B1E29F70">
    <w:name w:val="0699166240C3400BBEE4FF44B1E29F70"/>
    <w:rsid w:val="007260F9"/>
    <w:rPr>
      <w:kern w:val="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E431D-E56C-4446-A39B-E3FB9D2C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Bold modern resume</Template>
  <TotalTime>0</TotalTime>
  <Pages>3</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2025-09-25T06:34:00Z</dcterms:created>
  <dcterms:modified xsi:type="dcterms:W3CDTF">2025-09-25T06:34:00Z</dcterms:modified>
</cp:coreProperties>
</file>